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35"/>
        <w:gridCol w:w="4836"/>
      </w:tblGrid>
      <w:tr w:rsidR="002F1B19" w:rsidRPr="00FE3FD4" w:rsidTr="002F1B19">
        <w:tc>
          <w:tcPr>
            <w:tcW w:w="5068" w:type="dxa"/>
          </w:tcPr>
          <w:p w:rsidR="002F1B19" w:rsidRPr="00FE3FD4" w:rsidRDefault="002F1B19" w:rsidP="002F1B19">
            <w:pPr>
              <w:adjustRightInd w:val="0"/>
              <w:spacing w:line="276" w:lineRule="auto"/>
              <w:rPr>
                <w:color w:val="FFFFFF" w:themeColor="background1"/>
                <w:sz w:val="28"/>
                <w:szCs w:val="28"/>
              </w:rPr>
            </w:pPr>
            <w:r w:rsidRPr="00FE3FD4">
              <w:rPr>
                <w:color w:val="FFFFFF" w:themeColor="background1"/>
                <w:sz w:val="28"/>
                <w:szCs w:val="28"/>
              </w:rPr>
              <w:t xml:space="preserve">№ </w:t>
            </w:r>
            <w:r w:rsidR="005F0EFE">
              <w:rPr>
                <w:color w:val="FFFFFF" w:themeColor="background1"/>
                <w:sz w:val="28"/>
                <w:szCs w:val="28"/>
              </w:rPr>
              <w:t xml:space="preserve"> </w:t>
            </w:r>
            <w:r w:rsidRPr="00FE3FD4">
              <w:rPr>
                <w:color w:val="FFFFFF" w:themeColor="background1"/>
                <w:sz w:val="28"/>
                <w:szCs w:val="28"/>
              </w:rPr>
              <w:t xml:space="preserve"> МСЗУ (114)                   </w:t>
            </w:r>
          </w:p>
          <w:p w:rsidR="002F1B19" w:rsidRPr="00FE3FD4" w:rsidRDefault="002F1B19" w:rsidP="002F1B19">
            <w:pPr>
              <w:adjustRightInd w:val="0"/>
              <w:spacing w:line="276" w:lineRule="auto"/>
              <w:rPr>
                <w:color w:val="FFFFFF" w:themeColor="background1"/>
                <w:sz w:val="28"/>
                <w:szCs w:val="28"/>
              </w:rPr>
            </w:pPr>
          </w:p>
          <w:p w:rsidR="002F1B19" w:rsidRPr="00FE3FD4" w:rsidRDefault="002F1B19" w:rsidP="002F1B19">
            <w:pPr>
              <w:adjustRightInd w:val="0"/>
              <w:spacing w:line="276" w:lineRule="auto"/>
              <w:rPr>
                <w:color w:val="FFFFFF" w:themeColor="background1"/>
                <w:sz w:val="28"/>
                <w:szCs w:val="28"/>
              </w:rPr>
            </w:pPr>
            <w:r w:rsidRPr="00FE3FD4">
              <w:rPr>
                <w:color w:val="FFFFFF" w:themeColor="background1"/>
                <w:sz w:val="28"/>
                <w:szCs w:val="28"/>
              </w:rPr>
              <w:t>ЭФ       МФЦ  (25)</w:t>
            </w:r>
          </w:p>
          <w:p w:rsidR="002F1B19" w:rsidRPr="00FE3FD4" w:rsidRDefault="002F1B19" w:rsidP="002F1B19">
            <w:pPr>
              <w:adjustRightInd w:val="0"/>
              <w:spacing w:line="276" w:lineRule="auto"/>
              <w:rPr>
                <w:color w:val="FFFFFF" w:themeColor="background1"/>
                <w:sz w:val="28"/>
                <w:szCs w:val="28"/>
              </w:rPr>
            </w:pPr>
          </w:p>
          <w:p w:rsidR="002F1B19" w:rsidRPr="00FE3FD4" w:rsidRDefault="002F1B19" w:rsidP="002F1B19">
            <w:pPr>
              <w:adjustRightInd w:val="0"/>
              <w:spacing w:line="276" w:lineRule="auto"/>
              <w:rPr>
                <w:sz w:val="28"/>
                <w:szCs w:val="28"/>
              </w:rPr>
            </w:pPr>
            <w:r w:rsidRPr="00FE3FD4">
              <w:rPr>
                <w:color w:val="FFFFFF" w:themeColor="background1"/>
                <w:sz w:val="28"/>
                <w:szCs w:val="28"/>
              </w:rPr>
              <w:t>ТФ</w:t>
            </w:r>
          </w:p>
        </w:tc>
        <w:tc>
          <w:tcPr>
            <w:tcW w:w="5069" w:type="dxa"/>
          </w:tcPr>
          <w:p w:rsidR="002F1B19" w:rsidRPr="00FE3FD4" w:rsidRDefault="002F1B19" w:rsidP="002F1B19">
            <w:pPr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 w:rsidRPr="00FE3FD4">
              <w:rPr>
                <w:sz w:val="28"/>
                <w:szCs w:val="28"/>
              </w:rPr>
              <w:t>Утвержден</w:t>
            </w:r>
          </w:p>
          <w:p w:rsidR="002F1B19" w:rsidRPr="00FE3FD4" w:rsidRDefault="002F1B19" w:rsidP="002F1B19">
            <w:pPr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 w:rsidRPr="00FE3FD4">
              <w:rPr>
                <w:sz w:val="28"/>
                <w:szCs w:val="28"/>
              </w:rPr>
              <w:t xml:space="preserve">Постановлением Администрации  городского округа Похвистнево </w:t>
            </w:r>
          </w:p>
          <w:p w:rsidR="002F1B19" w:rsidRPr="00FE3FD4" w:rsidRDefault="002F1B19" w:rsidP="002F1B19">
            <w:pPr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 w:rsidRPr="00FE3FD4">
              <w:rPr>
                <w:sz w:val="28"/>
                <w:szCs w:val="28"/>
              </w:rPr>
              <w:t>от _____ № _______</w:t>
            </w:r>
          </w:p>
        </w:tc>
      </w:tr>
    </w:tbl>
    <w:p w:rsidR="002F1B19" w:rsidRPr="00FE3FD4" w:rsidRDefault="002F1B19" w:rsidP="002F1B19">
      <w:pPr>
        <w:pStyle w:val="Heading1"/>
        <w:spacing w:line="276" w:lineRule="auto"/>
        <w:ind w:left="0"/>
      </w:pPr>
    </w:p>
    <w:p w:rsidR="002F1B19" w:rsidRPr="00E66B11" w:rsidRDefault="002F1B19" w:rsidP="002F1B19">
      <w:pPr>
        <w:spacing w:line="276" w:lineRule="auto"/>
        <w:jc w:val="center"/>
        <w:rPr>
          <w:sz w:val="28"/>
          <w:szCs w:val="28"/>
        </w:rPr>
      </w:pPr>
      <w:bookmarkStart w:id="0" w:name="_Toc112924322"/>
      <w:r w:rsidRPr="00E66B11">
        <w:rPr>
          <w:sz w:val="28"/>
          <w:szCs w:val="28"/>
        </w:rPr>
        <w:t>Административный регламент</w:t>
      </w:r>
      <w:bookmarkEnd w:id="0"/>
    </w:p>
    <w:p w:rsidR="002F1B19" w:rsidRPr="00E66B11" w:rsidRDefault="002F1B19" w:rsidP="002F1B19">
      <w:pPr>
        <w:spacing w:line="276" w:lineRule="auto"/>
        <w:jc w:val="center"/>
        <w:rPr>
          <w:spacing w:val="-1"/>
          <w:sz w:val="28"/>
          <w:szCs w:val="28"/>
        </w:rPr>
      </w:pPr>
      <w:bookmarkStart w:id="1" w:name="_Toc112924323"/>
      <w:r w:rsidRPr="00E66B11">
        <w:rPr>
          <w:sz w:val="28"/>
          <w:szCs w:val="28"/>
        </w:rPr>
        <w:t>предоставления</w:t>
      </w:r>
      <w:r w:rsidRPr="00E66B11">
        <w:rPr>
          <w:spacing w:val="1"/>
          <w:sz w:val="28"/>
          <w:szCs w:val="28"/>
        </w:rPr>
        <w:t xml:space="preserve"> </w:t>
      </w:r>
      <w:r w:rsidRPr="00E66B11">
        <w:rPr>
          <w:spacing w:val="-1"/>
          <w:sz w:val="28"/>
          <w:szCs w:val="28"/>
        </w:rPr>
        <w:t>муниципальной услуги</w:t>
      </w:r>
      <w:bookmarkEnd w:id="1"/>
    </w:p>
    <w:p w:rsidR="002F1B19" w:rsidRPr="0029653D" w:rsidRDefault="00E66B11" w:rsidP="00E66B11">
      <w:pPr>
        <w:pStyle w:val="ConsPlusNormal"/>
        <w:jc w:val="center"/>
        <w:rPr>
          <w:color w:val="C0504D" w:themeColor="accent2"/>
        </w:rPr>
      </w:pPr>
      <w:r w:rsidRPr="00E66B11">
        <w:rPr>
          <w:bCs/>
        </w:rPr>
        <w:t xml:space="preserve">«Рассмотрение жалоб потребителей по </w:t>
      </w:r>
      <w:r w:rsidR="00BB6F74" w:rsidRPr="00E66B11">
        <w:rPr>
          <w:bCs/>
        </w:rPr>
        <w:t>вопросам</w:t>
      </w:r>
      <w:r w:rsidRPr="00E66B11">
        <w:rPr>
          <w:bCs/>
        </w:rPr>
        <w:t xml:space="preserve"> регулируемым законодательством о защите прав потребителей</w:t>
      </w:r>
      <w:r>
        <w:rPr>
          <w:b/>
          <w:bCs/>
        </w:rPr>
        <w:t>»</w:t>
      </w:r>
      <w:r w:rsidR="002F1B19" w:rsidRPr="0029653D">
        <w:rPr>
          <w:color w:val="C0504D" w:themeColor="accent2"/>
        </w:rPr>
        <w:t xml:space="preserve">. </w:t>
      </w:r>
    </w:p>
    <w:p w:rsidR="002F1B19" w:rsidRPr="00FE3FD4" w:rsidRDefault="002F1B19" w:rsidP="002F1B19">
      <w:pPr>
        <w:pStyle w:val="21"/>
        <w:tabs>
          <w:tab w:val="right" w:leader="dot" w:pos="9488"/>
        </w:tabs>
        <w:spacing w:line="276" w:lineRule="auto"/>
        <w:rPr>
          <w:sz w:val="28"/>
          <w:szCs w:val="28"/>
        </w:rPr>
      </w:pPr>
    </w:p>
    <w:p w:rsidR="002F1B19" w:rsidRPr="004541CB" w:rsidRDefault="002F1B19" w:rsidP="002F1B19">
      <w:pPr>
        <w:pStyle w:val="1"/>
        <w:widowControl/>
        <w:spacing w:before="240" w:line="276" w:lineRule="auto"/>
        <w:jc w:val="center"/>
        <w:rPr>
          <w:rFonts w:ascii="Times New Roman" w:hAnsi="Times New Roman" w:cs="Times New Roman"/>
          <w:color w:val="auto"/>
        </w:rPr>
      </w:pPr>
      <w:bookmarkStart w:id="2" w:name="_Toc116895538"/>
      <w:r w:rsidRPr="004541CB">
        <w:rPr>
          <w:rFonts w:ascii="Times New Roman" w:hAnsi="Times New Roman" w:cs="Times New Roman"/>
          <w:color w:val="auto"/>
        </w:rPr>
        <w:t>Раздел I. Общие положения</w:t>
      </w:r>
      <w:bookmarkEnd w:id="2"/>
    </w:p>
    <w:p w:rsidR="002F1B19" w:rsidRPr="004541CB" w:rsidRDefault="002F1B19" w:rsidP="002F1B19">
      <w:pPr>
        <w:pStyle w:val="2"/>
        <w:numPr>
          <w:ilvl w:val="1"/>
          <w:numId w:val="1"/>
        </w:numPr>
        <w:rPr>
          <w:rFonts w:ascii="Times New Roman" w:hAnsi="Times New Roman" w:cs="Times New Roman"/>
          <w:color w:val="auto"/>
          <w:sz w:val="28"/>
          <w:szCs w:val="28"/>
        </w:rPr>
      </w:pPr>
      <w:bookmarkStart w:id="3" w:name="_Toc108710443"/>
      <w:bookmarkStart w:id="4" w:name="_Toc108770235"/>
      <w:bookmarkStart w:id="5" w:name="_Toc108773470"/>
      <w:r w:rsidRPr="004541C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bookmarkStart w:id="6" w:name="_Toc116895539"/>
      <w:r w:rsidRPr="004541CB">
        <w:rPr>
          <w:rFonts w:ascii="Times New Roman" w:hAnsi="Times New Roman" w:cs="Times New Roman"/>
          <w:color w:val="auto"/>
          <w:sz w:val="28"/>
          <w:szCs w:val="28"/>
        </w:rPr>
        <w:t>Предмет регулирования Административного регламента</w:t>
      </w:r>
      <w:bookmarkEnd w:id="3"/>
      <w:bookmarkEnd w:id="4"/>
      <w:bookmarkEnd w:id="5"/>
      <w:bookmarkEnd w:id="6"/>
    </w:p>
    <w:p w:rsidR="00E66B11" w:rsidRDefault="002F1B19" w:rsidP="00E66B11">
      <w:pPr>
        <w:spacing w:line="276" w:lineRule="auto"/>
        <w:jc w:val="both"/>
        <w:rPr>
          <w:color w:val="C0504D" w:themeColor="accent2"/>
          <w:sz w:val="28"/>
          <w:szCs w:val="28"/>
        </w:rPr>
      </w:pPr>
      <w:r w:rsidRPr="00FE3FD4">
        <w:rPr>
          <w:sz w:val="28"/>
          <w:szCs w:val="28"/>
        </w:rPr>
        <w:t>1.1.1. Настоящий административный регламент предоставления</w:t>
      </w:r>
      <w:r w:rsidRPr="00FE3FD4">
        <w:rPr>
          <w:spacing w:val="1"/>
          <w:sz w:val="28"/>
          <w:szCs w:val="28"/>
        </w:rPr>
        <w:t xml:space="preserve"> </w:t>
      </w:r>
      <w:r w:rsidRPr="00FE3FD4">
        <w:rPr>
          <w:sz w:val="28"/>
          <w:szCs w:val="28"/>
        </w:rPr>
        <w:t>муниципальной услуги</w:t>
      </w:r>
      <w:r w:rsidRPr="00FE3FD4">
        <w:rPr>
          <w:spacing w:val="1"/>
          <w:sz w:val="28"/>
          <w:szCs w:val="28"/>
        </w:rPr>
        <w:t xml:space="preserve"> </w:t>
      </w:r>
      <w:r w:rsidRPr="00FE3FD4">
        <w:rPr>
          <w:sz w:val="28"/>
          <w:szCs w:val="28"/>
        </w:rPr>
        <w:t>(далее</w:t>
      </w:r>
      <w:r w:rsidRPr="00FE3FD4">
        <w:rPr>
          <w:spacing w:val="1"/>
          <w:sz w:val="28"/>
          <w:szCs w:val="28"/>
        </w:rPr>
        <w:t xml:space="preserve"> </w:t>
      </w:r>
      <w:r w:rsidRPr="00FE3FD4">
        <w:rPr>
          <w:sz w:val="28"/>
          <w:szCs w:val="28"/>
        </w:rPr>
        <w:t>– Административный регламент) устанавливает</w:t>
      </w:r>
      <w:r w:rsidRPr="00FE3FD4">
        <w:rPr>
          <w:spacing w:val="-67"/>
          <w:sz w:val="28"/>
          <w:szCs w:val="28"/>
        </w:rPr>
        <w:t xml:space="preserve">   </w:t>
      </w:r>
      <w:r w:rsidRPr="00FE3FD4">
        <w:rPr>
          <w:sz w:val="28"/>
          <w:szCs w:val="28"/>
        </w:rPr>
        <w:t xml:space="preserve">стандарт и порядок предоставления муниципальной услуги </w:t>
      </w:r>
      <w:r w:rsidR="00E66B11" w:rsidRPr="00E66B11">
        <w:rPr>
          <w:bCs/>
          <w:sz w:val="28"/>
          <w:szCs w:val="28"/>
        </w:rPr>
        <w:t xml:space="preserve">«Рассмотрение жалоб потребителей по </w:t>
      </w:r>
      <w:proofErr w:type="spellStart"/>
      <w:r w:rsidR="00E66B11" w:rsidRPr="00E66B11">
        <w:rPr>
          <w:bCs/>
          <w:sz w:val="28"/>
          <w:szCs w:val="28"/>
        </w:rPr>
        <w:t>вопровсам</w:t>
      </w:r>
      <w:proofErr w:type="spellEnd"/>
      <w:r w:rsidR="00E66B11" w:rsidRPr="00E66B11">
        <w:rPr>
          <w:bCs/>
          <w:sz w:val="28"/>
          <w:szCs w:val="28"/>
        </w:rPr>
        <w:t xml:space="preserve"> регулируемым законодательством о защите прав потребителей</w:t>
      </w:r>
      <w:r w:rsidR="00E66B11" w:rsidRPr="00E66B11">
        <w:rPr>
          <w:b/>
          <w:bCs/>
          <w:sz w:val="28"/>
          <w:szCs w:val="28"/>
        </w:rPr>
        <w:t>»</w:t>
      </w:r>
      <w:r w:rsidR="00E66B11" w:rsidRPr="00E66B11">
        <w:rPr>
          <w:color w:val="C0504D" w:themeColor="accent2"/>
          <w:sz w:val="28"/>
          <w:szCs w:val="28"/>
        </w:rPr>
        <w:t>.</w:t>
      </w:r>
    </w:p>
    <w:p w:rsidR="002F1B19" w:rsidRPr="00FE3FD4" w:rsidRDefault="009475ED" w:rsidP="003F3484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1.1.2. </w:t>
      </w:r>
      <w:r w:rsidRPr="00FE3FD4">
        <w:rPr>
          <w:sz w:val="28"/>
          <w:szCs w:val="28"/>
        </w:rPr>
        <w:t xml:space="preserve">Настоящий Административный регламент </w:t>
      </w:r>
      <w:r w:rsidR="003F3484" w:rsidRPr="00D62D7C">
        <w:rPr>
          <w:sz w:val="28"/>
          <w:szCs w:val="28"/>
        </w:rPr>
        <w:t xml:space="preserve">разработан в целях повышения качества предоставления и доступности муниципальной услуги, создания комфортных условий для получателей муниципальной услуги и определяет сроки и последовательность действий (административных процедур) </w:t>
      </w:r>
      <w:r w:rsidR="003F3484">
        <w:rPr>
          <w:sz w:val="28"/>
          <w:szCs w:val="28"/>
        </w:rPr>
        <w:t>Администрации городского округа Похвистнево Самарской области</w:t>
      </w:r>
      <w:r w:rsidR="003F3484" w:rsidRPr="00D62D7C">
        <w:rPr>
          <w:sz w:val="28"/>
          <w:szCs w:val="28"/>
        </w:rPr>
        <w:t>, осуществляющ</w:t>
      </w:r>
      <w:r w:rsidR="003F3484">
        <w:rPr>
          <w:sz w:val="28"/>
          <w:szCs w:val="28"/>
        </w:rPr>
        <w:t xml:space="preserve">ей </w:t>
      </w:r>
      <w:r w:rsidR="003F3484" w:rsidRPr="00D62D7C">
        <w:rPr>
          <w:sz w:val="28"/>
          <w:szCs w:val="28"/>
        </w:rPr>
        <w:t>полномочия в области предоставления гражданам муниципальной услуги по рассмотрению жалоб потребителей по вопросам, регулируемым законодательством о защите прав потребителей</w:t>
      </w:r>
      <w:proofErr w:type="gramStart"/>
      <w:r w:rsidR="003F3484" w:rsidRPr="00D62D7C">
        <w:rPr>
          <w:sz w:val="28"/>
          <w:szCs w:val="28"/>
        </w:rPr>
        <w:t>.</w:t>
      </w:r>
      <w:proofErr w:type="gramEnd"/>
      <w:r w:rsidR="002F1B19">
        <w:rPr>
          <w:color w:val="C0504D" w:themeColor="accent2"/>
          <w:sz w:val="28"/>
          <w:szCs w:val="28"/>
        </w:rPr>
        <w:t xml:space="preserve"> </w:t>
      </w:r>
      <w:r w:rsidR="002F1B19">
        <w:rPr>
          <w:sz w:val="28"/>
          <w:szCs w:val="28"/>
        </w:rPr>
        <w:t xml:space="preserve"> </w:t>
      </w:r>
      <w:r w:rsidR="002F1B19" w:rsidRPr="00FE3FD4">
        <w:rPr>
          <w:sz w:val="28"/>
          <w:szCs w:val="28"/>
        </w:rPr>
        <w:t>(</w:t>
      </w:r>
      <w:proofErr w:type="gramStart"/>
      <w:r w:rsidR="002F1B19" w:rsidRPr="00FE3FD4">
        <w:rPr>
          <w:sz w:val="28"/>
          <w:szCs w:val="28"/>
        </w:rPr>
        <w:t>д</w:t>
      </w:r>
      <w:proofErr w:type="gramEnd"/>
      <w:r w:rsidR="002F1B19" w:rsidRPr="00FE3FD4">
        <w:rPr>
          <w:sz w:val="28"/>
          <w:szCs w:val="28"/>
        </w:rPr>
        <w:t>алее</w:t>
      </w:r>
      <w:r w:rsidR="002F1B19" w:rsidRPr="00FE3FD4">
        <w:rPr>
          <w:spacing w:val="-2"/>
          <w:sz w:val="28"/>
          <w:szCs w:val="28"/>
        </w:rPr>
        <w:t xml:space="preserve"> </w:t>
      </w:r>
      <w:r w:rsidR="002F1B19" w:rsidRPr="00FE3FD4">
        <w:rPr>
          <w:sz w:val="28"/>
          <w:szCs w:val="28"/>
        </w:rPr>
        <w:t>–</w:t>
      </w:r>
      <w:r w:rsidR="002F1B19" w:rsidRPr="00FE3FD4">
        <w:rPr>
          <w:spacing w:val="-1"/>
          <w:sz w:val="28"/>
          <w:szCs w:val="28"/>
        </w:rPr>
        <w:t xml:space="preserve"> </w:t>
      </w:r>
      <w:r w:rsidR="002F1B19" w:rsidRPr="00FE3FD4">
        <w:rPr>
          <w:sz w:val="28"/>
          <w:szCs w:val="28"/>
        </w:rPr>
        <w:t>муниципальная услуга).</w:t>
      </w:r>
    </w:p>
    <w:p w:rsidR="002F1B19" w:rsidRPr="004541CB" w:rsidRDefault="002F1B19" w:rsidP="002F1B19">
      <w:pPr>
        <w:pStyle w:val="2"/>
        <w:ind w:firstLine="709"/>
        <w:rPr>
          <w:rFonts w:ascii="Times New Roman" w:eastAsiaTheme="minorHAnsi" w:hAnsi="Times New Roman" w:cs="Times New Roman"/>
          <w:color w:val="auto"/>
          <w:sz w:val="28"/>
          <w:szCs w:val="28"/>
        </w:rPr>
      </w:pPr>
      <w:bookmarkStart w:id="7" w:name="_Toc108710444"/>
      <w:bookmarkStart w:id="8" w:name="_Toc108770236"/>
      <w:bookmarkStart w:id="9" w:name="_Toc108773471"/>
      <w:bookmarkStart w:id="10" w:name="_Toc116895540"/>
      <w:r w:rsidRPr="004541CB">
        <w:rPr>
          <w:rFonts w:ascii="Times New Roman" w:eastAsiaTheme="minorHAnsi" w:hAnsi="Times New Roman" w:cs="Times New Roman"/>
          <w:color w:val="auto"/>
          <w:sz w:val="28"/>
          <w:szCs w:val="28"/>
        </w:rPr>
        <w:t>1.2.</w:t>
      </w:r>
      <w:r w:rsidRPr="004541CB">
        <w:rPr>
          <w:rFonts w:ascii="Times New Roman" w:hAnsi="Times New Roman" w:cs="Times New Roman"/>
          <w:color w:val="auto"/>
          <w:sz w:val="28"/>
          <w:szCs w:val="28"/>
        </w:rPr>
        <w:t xml:space="preserve">  Круг  Заявителей</w:t>
      </w:r>
      <w:bookmarkEnd w:id="7"/>
      <w:bookmarkEnd w:id="8"/>
      <w:bookmarkEnd w:id="9"/>
      <w:bookmarkEnd w:id="10"/>
    </w:p>
    <w:p w:rsidR="002F1B19" w:rsidRDefault="002F1B19" w:rsidP="002F1B19">
      <w:pPr>
        <w:ind w:firstLine="539"/>
        <w:jc w:val="both"/>
        <w:rPr>
          <w:sz w:val="28"/>
          <w:szCs w:val="28"/>
        </w:rPr>
      </w:pPr>
      <w:r w:rsidRPr="00FE3FD4">
        <w:rPr>
          <w:sz w:val="28"/>
          <w:szCs w:val="28"/>
        </w:rPr>
        <w:tab/>
        <w:t xml:space="preserve">1.2.1. </w:t>
      </w:r>
      <w:proofErr w:type="gramStart"/>
      <w:r w:rsidRPr="00FE3FD4">
        <w:rPr>
          <w:sz w:val="28"/>
          <w:szCs w:val="28"/>
        </w:rPr>
        <w:t>Заявителями</w:t>
      </w:r>
      <w:r w:rsidRPr="00FE3FD4">
        <w:rPr>
          <w:spacing w:val="-7"/>
          <w:sz w:val="28"/>
          <w:szCs w:val="28"/>
        </w:rPr>
        <w:t xml:space="preserve"> </w:t>
      </w:r>
      <w:r w:rsidRPr="00FE3FD4">
        <w:rPr>
          <w:sz w:val="28"/>
          <w:szCs w:val="28"/>
        </w:rPr>
        <w:t>на</w:t>
      </w:r>
      <w:r w:rsidRPr="00FE3FD4">
        <w:rPr>
          <w:spacing w:val="-6"/>
          <w:sz w:val="28"/>
          <w:szCs w:val="28"/>
        </w:rPr>
        <w:t xml:space="preserve"> </w:t>
      </w:r>
      <w:r w:rsidRPr="00FE3FD4">
        <w:rPr>
          <w:sz w:val="28"/>
          <w:szCs w:val="28"/>
        </w:rPr>
        <w:t>получение</w:t>
      </w:r>
      <w:r w:rsidRPr="00FE3FD4">
        <w:rPr>
          <w:spacing w:val="-7"/>
          <w:sz w:val="28"/>
          <w:szCs w:val="28"/>
        </w:rPr>
        <w:t xml:space="preserve"> </w:t>
      </w:r>
      <w:r w:rsidRPr="00FE3FD4">
        <w:rPr>
          <w:sz w:val="28"/>
          <w:szCs w:val="28"/>
        </w:rPr>
        <w:t>муниципальной</w:t>
      </w:r>
      <w:r w:rsidRPr="00FE3FD4">
        <w:rPr>
          <w:spacing w:val="-6"/>
          <w:sz w:val="28"/>
          <w:szCs w:val="28"/>
        </w:rPr>
        <w:t xml:space="preserve"> </w:t>
      </w:r>
      <w:r w:rsidRPr="00FE3FD4">
        <w:rPr>
          <w:sz w:val="28"/>
          <w:szCs w:val="28"/>
        </w:rPr>
        <w:t>услуги</w:t>
      </w:r>
      <w:r w:rsidRPr="00FE3FD4">
        <w:rPr>
          <w:spacing w:val="-6"/>
          <w:sz w:val="28"/>
          <w:szCs w:val="28"/>
        </w:rPr>
        <w:t xml:space="preserve"> </w:t>
      </w:r>
      <w:r w:rsidRPr="00FE3FD4">
        <w:rPr>
          <w:sz w:val="28"/>
          <w:szCs w:val="28"/>
        </w:rPr>
        <w:t>являются</w:t>
      </w:r>
      <w:r w:rsidRPr="00FE3FD4">
        <w:rPr>
          <w:spacing w:val="-7"/>
          <w:sz w:val="28"/>
          <w:szCs w:val="28"/>
        </w:rPr>
        <w:t xml:space="preserve"> </w:t>
      </w:r>
      <w:r w:rsidR="004F2682">
        <w:rPr>
          <w:sz w:val="28"/>
          <w:szCs w:val="28"/>
        </w:rPr>
        <w:t xml:space="preserve"> </w:t>
      </w:r>
      <w:r w:rsidR="004F2682" w:rsidRPr="00BF72DE">
        <w:rPr>
          <w:sz w:val="28"/>
          <w:szCs w:val="28"/>
        </w:rPr>
        <w:t xml:space="preserve"> физическ</w:t>
      </w:r>
      <w:r w:rsidR="00551D88">
        <w:rPr>
          <w:sz w:val="28"/>
          <w:szCs w:val="28"/>
        </w:rPr>
        <w:t>и</w:t>
      </w:r>
      <w:r w:rsidR="005F0EFE">
        <w:rPr>
          <w:sz w:val="28"/>
          <w:szCs w:val="28"/>
        </w:rPr>
        <w:t>е</w:t>
      </w:r>
      <w:r w:rsidR="004F2682" w:rsidRPr="00BF72DE">
        <w:rPr>
          <w:sz w:val="28"/>
          <w:szCs w:val="28"/>
        </w:rPr>
        <w:t xml:space="preserve"> </w:t>
      </w:r>
      <w:r w:rsidR="005F0EFE">
        <w:rPr>
          <w:sz w:val="28"/>
          <w:szCs w:val="28"/>
        </w:rPr>
        <w:t xml:space="preserve"> </w:t>
      </w:r>
      <w:r w:rsidR="004F2682" w:rsidRPr="00BF72DE">
        <w:rPr>
          <w:sz w:val="28"/>
          <w:szCs w:val="28"/>
        </w:rPr>
        <w:t xml:space="preserve"> лиц</w:t>
      </w:r>
      <w:r w:rsidR="00551D88">
        <w:rPr>
          <w:sz w:val="28"/>
          <w:szCs w:val="28"/>
        </w:rPr>
        <w:t>а,</w:t>
      </w:r>
      <w:r w:rsidR="004F2682" w:rsidRPr="00BF72DE">
        <w:rPr>
          <w:sz w:val="28"/>
          <w:szCs w:val="28"/>
        </w:rPr>
        <w:t xml:space="preserve"> либо их уполномоченные представители, </w:t>
      </w:r>
      <w:r w:rsidR="004F2682" w:rsidRPr="00D62D7C">
        <w:rPr>
          <w:sz w:val="28"/>
          <w:szCs w:val="28"/>
        </w:rPr>
        <w:t>обратившиеся лично либо через законных представителей и (или) направившие индивидуальные и (или) коллективные письменные обращения (жалобы) и имеющие намерение заказать или приобрести либо заказывающие, приобретающие или использующие товары (работы, услуги) исключительно для личных, семейных, домашних нужд, не связанных с осуществлением п</w:t>
      </w:r>
      <w:r w:rsidR="004F2682">
        <w:rPr>
          <w:sz w:val="28"/>
          <w:szCs w:val="28"/>
        </w:rPr>
        <w:t xml:space="preserve">редпринимательской деятельности </w:t>
      </w:r>
      <w:r w:rsidR="004F2682" w:rsidRPr="00BF72DE">
        <w:rPr>
          <w:sz w:val="28"/>
          <w:szCs w:val="28"/>
        </w:rPr>
        <w:t xml:space="preserve"> с запросом о предоставлении государственной или</w:t>
      </w:r>
      <w:proofErr w:type="gramEnd"/>
      <w:r w:rsidR="004F2682" w:rsidRPr="00BF72DE">
        <w:rPr>
          <w:sz w:val="28"/>
          <w:szCs w:val="28"/>
        </w:rPr>
        <w:t xml:space="preserve"> муниципальной услуги, </w:t>
      </w:r>
      <w:proofErr w:type="gramStart"/>
      <w:r w:rsidR="004F2682" w:rsidRPr="00BF72DE">
        <w:rPr>
          <w:sz w:val="28"/>
          <w:szCs w:val="28"/>
        </w:rPr>
        <w:t>выраженным</w:t>
      </w:r>
      <w:proofErr w:type="gramEnd"/>
      <w:r w:rsidR="004F2682" w:rsidRPr="00BF72DE">
        <w:rPr>
          <w:sz w:val="28"/>
          <w:szCs w:val="28"/>
        </w:rPr>
        <w:t xml:space="preserve"> в устной, письменной или электронной форме</w:t>
      </w:r>
      <w:r w:rsidR="004541CB">
        <w:rPr>
          <w:sz w:val="28"/>
          <w:szCs w:val="28"/>
        </w:rPr>
        <w:t>.</w:t>
      </w:r>
    </w:p>
    <w:p w:rsidR="004541CB" w:rsidRPr="00ED55BB" w:rsidRDefault="005F0EFE" w:rsidP="004541CB">
      <w:pPr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4541CB" w:rsidRPr="00BF72DE" w:rsidRDefault="005F0EFE" w:rsidP="004541CB">
      <w:pPr>
        <w:pStyle w:val="ConsPlusNormal"/>
        <w:ind w:firstLine="540"/>
        <w:jc w:val="both"/>
      </w:pPr>
      <w:r>
        <w:lastRenderedPageBreak/>
        <w:t xml:space="preserve"> </w:t>
      </w:r>
    </w:p>
    <w:p w:rsidR="004541CB" w:rsidRPr="00BF72DE" w:rsidRDefault="005F0EFE" w:rsidP="004541CB">
      <w:pPr>
        <w:pStyle w:val="ConsPlusNormal"/>
        <w:ind w:firstLine="540"/>
        <w:jc w:val="both"/>
      </w:pPr>
      <w:r>
        <w:t xml:space="preserve"> </w:t>
      </w:r>
    </w:p>
    <w:p w:rsidR="004541CB" w:rsidRDefault="004541CB" w:rsidP="004541CB">
      <w:pPr>
        <w:pStyle w:val="ConsPlusNormal"/>
        <w:ind w:firstLine="540"/>
        <w:jc w:val="both"/>
      </w:pPr>
      <w:r>
        <w:t>1.2.2</w:t>
      </w:r>
      <w:r w:rsidRPr="00BF72DE">
        <w:t xml:space="preserve"> Право на получение муниципальной услуги имеют граждане Российской Федерации, иностранные граждане и лица без гражданства, за исключением случаев, установленных международным договором Российской Федерации или Федеральным законом (далее - заявители).</w:t>
      </w:r>
    </w:p>
    <w:p w:rsidR="009D22BC" w:rsidRPr="004541CB" w:rsidRDefault="004541CB" w:rsidP="004541CB">
      <w:pPr>
        <w:pStyle w:val="2"/>
        <w:spacing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11" w:name="_Toc108710445"/>
      <w:bookmarkStart w:id="12" w:name="_Toc108770237"/>
      <w:bookmarkStart w:id="13" w:name="_Toc108773472"/>
      <w:bookmarkStart w:id="14" w:name="_Toc116895541"/>
      <w:r w:rsidRPr="004541CB">
        <w:rPr>
          <w:rFonts w:ascii="Times New Roman" w:hAnsi="Times New Roman" w:cs="Times New Roman"/>
          <w:color w:val="auto"/>
          <w:sz w:val="28"/>
          <w:szCs w:val="28"/>
        </w:rPr>
        <w:t>1</w:t>
      </w:r>
      <w:r w:rsidR="009D22BC" w:rsidRPr="004541CB">
        <w:rPr>
          <w:rFonts w:ascii="Times New Roman" w:hAnsi="Times New Roman" w:cs="Times New Roman"/>
          <w:color w:val="auto"/>
          <w:sz w:val="28"/>
          <w:szCs w:val="28"/>
        </w:rPr>
        <w:t>.3. Требования к порядку информирования о предоставлении муниципальной услуги</w:t>
      </w:r>
      <w:bookmarkEnd w:id="11"/>
      <w:bookmarkEnd w:id="12"/>
      <w:bookmarkEnd w:id="13"/>
      <w:bookmarkEnd w:id="14"/>
    </w:p>
    <w:p w:rsidR="004541CB" w:rsidRPr="00E632D7" w:rsidRDefault="004541CB" w:rsidP="004541CB">
      <w:pPr>
        <w:pStyle w:val="ConsPlusNormal"/>
        <w:ind w:firstLine="540"/>
        <w:jc w:val="both"/>
      </w:pPr>
      <w:r>
        <w:t xml:space="preserve">1.3.1. </w:t>
      </w:r>
      <w:r w:rsidRPr="00E632D7">
        <w:t xml:space="preserve"> Информация о муниципальной услуге предоставляется получателям муниципальной услуги непосредственно в помещениях </w:t>
      </w:r>
      <w:r>
        <w:t>Администрации</w:t>
      </w:r>
      <w:r w:rsidRPr="00E632D7">
        <w:t xml:space="preserve">, а также с использованием средств телефонной связи, электронного информирования, вычислительной и электронной техники, посредством размещения на официальном сайте в сети Интернет </w:t>
      </w:r>
      <w:r>
        <w:t>А</w:t>
      </w:r>
      <w:r w:rsidRPr="00E632D7">
        <w:t xml:space="preserve">дминистрации, в средствах массовой информации, </w:t>
      </w:r>
      <w:r>
        <w:t xml:space="preserve">путем </w:t>
      </w:r>
      <w:r w:rsidRPr="00E632D7">
        <w:t>издания информационных материалов (брошюр, буклетов и т.д.);</w:t>
      </w:r>
    </w:p>
    <w:p w:rsidR="004541CB" w:rsidRDefault="004541CB" w:rsidP="004541CB">
      <w:pPr>
        <w:pStyle w:val="ConsPlusNormal"/>
        <w:ind w:firstLine="540"/>
        <w:jc w:val="both"/>
      </w:pPr>
      <w:r>
        <w:t>1.3.</w:t>
      </w:r>
      <w:r w:rsidRPr="00E632D7">
        <w:t xml:space="preserve">2. Адреса, справочные телефоны </w:t>
      </w:r>
      <w:r>
        <w:t>А</w:t>
      </w:r>
      <w:r w:rsidRPr="00E632D7">
        <w:t xml:space="preserve">дминистрации для консультаций граждан и предоставления муниципальной услуги: </w:t>
      </w:r>
      <w:r>
        <w:t xml:space="preserve">Самарская область, </w:t>
      </w:r>
      <w:proofErr w:type="gramStart"/>
      <w:r>
        <w:t>г</w:t>
      </w:r>
      <w:proofErr w:type="gramEnd"/>
      <w:r>
        <w:t>. Похвистнево, ул. Лермонтова 16</w:t>
      </w:r>
      <w:r w:rsidRPr="00E632D7">
        <w:t xml:space="preserve">, тел.: </w:t>
      </w:r>
      <w:r>
        <w:t>8(84656)2-58-12</w:t>
      </w:r>
      <w:r w:rsidRPr="00E632D7">
        <w:t>, адрес в сети Интернет:</w:t>
      </w:r>
      <w:r>
        <w:t xml:space="preserve"> </w:t>
      </w:r>
      <w:r w:rsidRPr="00E632D7">
        <w:t xml:space="preserve"> </w:t>
      </w:r>
      <w:r>
        <w:rPr>
          <w:lang w:val="en-US"/>
        </w:rPr>
        <w:t>www</w:t>
      </w:r>
      <w:r w:rsidRPr="00672AD3">
        <w:t xml:space="preserve">. </w:t>
      </w:r>
      <w:proofErr w:type="spellStart"/>
      <w:r>
        <w:rPr>
          <w:lang w:val="en-US"/>
        </w:rPr>
        <w:t>pohgor</w:t>
      </w:r>
      <w:proofErr w:type="spellEnd"/>
      <w:r w:rsidRPr="00E632D7">
        <w:t>.</w:t>
      </w:r>
      <w:proofErr w:type="spellStart"/>
      <w:r>
        <w:rPr>
          <w:lang w:val="en-US"/>
        </w:rPr>
        <w:t>ru</w:t>
      </w:r>
      <w:proofErr w:type="spellEnd"/>
      <w:r>
        <w:t xml:space="preserve">,          </w:t>
      </w:r>
      <w:r>
        <w:rPr>
          <w:lang w:val="en-US"/>
        </w:rPr>
        <w:t>e</w:t>
      </w:r>
      <w:r w:rsidRPr="00672AD3">
        <w:t>-</w:t>
      </w:r>
      <w:r>
        <w:rPr>
          <w:lang w:val="en-US"/>
        </w:rPr>
        <w:t>mail</w:t>
      </w:r>
      <w:r>
        <w:t>:</w:t>
      </w:r>
      <w:r w:rsidRPr="00672AD3">
        <w:t xml:space="preserve"> </w:t>
      </w:r>
      <w:proofErr w:type="spellStart"/>
      <w:r>
        <w:rPr>
          <w:lang w:val="en-US"/>
        </w:rPr>
        <w:t>pohgor</w:t>
      </w:r>
      <w:proofErr w:type="spellEnd"/>
      <w:r w:rsidRPr="00672AD3">
        <w:t>@</w:t>
      </w:r>
      <w:proofErr w:type="spellStart"/>
      <w:r>
        <w:rPr>
          <w:lang w:val="en-US"/>
        </w:rPr>
        <w:t>samtel</w:t>
      </w:r>
      <w:proofErr w:type="spellEnd"/>
      <w:r w:rsidRPr="00672AD3">
        <w:t>.</w:t>
      </w:r>
      <w:proofErr w:type="spellStart"/>
      <w:r>
        <w:rPr>
          <w:lang w:val="en-US"/>
        </w:rPr>
        <w:t>ru</w:t>
      </w:r>
      <w:proofErr w:type="spellEnd"/>
      <w:r>
        <w:t>.</w:t>
      </w:r>
      <w:r w:rsidRPr="00E632D7">
        <w:t xml:space="preserve">  График работы: </w:t>
      </w:r>
      <w:r>
        <w:t>понедельник - пятница</w:t>
      </w:r>
      <w:r w:rsidRPr="00E632D7">
        <w:t xml:space="preserve">. Выходные дни: </w:t>
      </w:r>
      <w:r>
        <w:t>суббота-воскресенье</w:t>
      </w:r>
      <w:r w:rsidRPr="00E632D7">
        <w:t xml:space="preserve">. Прием заявителей и предоставление муниципальной услуги осуществляются должностными  лицами в </w:t>
      </w:r>
      <w:proofErr w:type="gramStart"/>
      <w:r>
        <w:t>соответствии</w:t>
      </w:r>
      <w:proofErr w:type="gramEnd"/>
      <w:r>
        <w:t xml:space="preserve"> с графиком работы:</w:t>
      </w:r>
      <w:r w:rsidRPr="00E632D7">
        <w:t xml:space="preserve"> </w:t>
      </w:r>
    </w:p>
    <w:p w:rsidR="004541CB" w:rsidRPr="00E632D7" w:rsidRDefault="004541CB" w:rsidP="004541CB">
      <w:pPr>
        <w:pStyle w:val="ConsPlusNormal"/>
        <w:ind w:firstLine="540"/>
        <w:jc w:val="both"/>
      </w:pPr>
      <w:r>
        <w:t>1.3.3</w:t>
      </w:r>
      <w:r w:rsidRPr="00E632D7">
        <w:t xml:space="preserve"> Консультирование граждан осуществляется специалистом </w:t>
      </w:r>
      <w:r>
        <w:t>А</w:t>
      </w:r>
      <w:r w:rsidRPr="00E632D7">
        <w:t xml:space="preserve">дминистрации, уполномоченным производить прием и регистрацию заявлений и обращений по телефону </w:t>
      </w:r>
      <w:r>
        <w:t>8 (84656)2-26-99</w:t>
      </w:r>
      <w:r w:rsidRPr="00E632D7">
        <w:t xml:space="preserve"> и при личном обращении.</w:t>
      </w:r>
    </w:p>
    <w:p w:rsidR="004541CB" w:rsidRPr="00E632D7" w:rsidRDefault="004541CB" w:rsidP="004541CB">
      <w:pPr>
        <w:pStyle w:val="ConsPlusNormal"/>
        <w:ind w:firstLine="540"/>
        <w:jc w:val="both"/>
      </w:pPr>
      <w:r>
        <w:t>1.3.3</w:t>
      </w:r>
      <w:r w:rsidRPr="00E632D7">
        <w:t>. Консультация осуществляется по следующим вопросам:</w:t>
      </w:r>
    </w:p>
    <w:p w:rsidR="004541CB" w:rsidRPr="00E632D7" w:rsidRDefault="004541CB" w:rsidP="004541CB">
      <w:pPr>
        <w:pStyle w:val="ConsPlusNormal"/>
        <w:ind w:firstLine="540"/>
        <w:jc w:val="both"/>
      </w:pPr>
      <w:r w:rsidRPr="00E632D7">
        <w:t xml:space="preserve">-  график (режим) работы и адрес </w:t>
      </w:r>
      <w:r>
        <w:t>Администрации</w:t>
      </w:r>
      <w:r w:rsidRPr="00E632D7">
        <w:t xml:space="preserve">, </w:t>
      </w:r>
    </w:p>
    <w:p w:rsidR="004541CB" w:rsidRPr="00E632D7" w:rsidRDefault="004541CB" w:rsidP="004541CB">
      <w:pPr>
        <w:pStyle w:val="ConsPlusNormal"/>
        <w:ind w:firstLine="540"/>
        <w:jc w:val="both"/>
      </w:pPr>
      <w:r w:rsidRPr="00E632D7">
        <w:t>-</w:t>
      </w:r>
      <w:r w:rsidRPr="00E632D7">
        <w:tab/>
        <w:t>перечень документов, необходимых для получения муниципальной услуги;</w:t>
      </w:r>
    </w:p>
    <w:p w:rsidR="004541CB" w:rsidRPr="00E632D7" w:rsidRDefault="004541CB" w:rsidP="004541CB">
      <w:pPr>
        <w:pStyle w:val="ConsPlusNormal"/>
        <w:ind w:firstLine="540"/>
        <w:jc w:val="both"/>
      </w:pPr>
      <w:r w:rsidRPr="00E632D7">
        <w:t>-</w:t>
      </w:r>
      <w:r w:rsidRPr="00E632D7">
        <w:tab/>
        <w:t>срок принятия решения о предоставлении муниципальной услуги;</w:t>
      </w:r>
    </w:p>
    <w:p w:rsidR="004541CB" w:rsidRPr="00E632D7" w:rsidRDefault="004541CB" w:rsidP="004541CB">
      <w:pPr>
        <w:pStyle w:val="ConsPlusNormal"/>
        <w:ind w:firstLine="540"/>
        <w:jc w:val="both"/>
      </w:pPr>
      <w:r w:rsidRPr="00E632D7">
        <w:t>-</w:t>
      </w:r>
      <w:r w:rsidRPr="00E632D7">
        <w:tab/>
        <w:t>порядок обжалования действий (бездействия) должностных лиц, а также принимаемых ими решений при предоставлении муниципальной услуги;</w:t>
      </w:r>
    </w:p>
    <w:p w:rsidR="004541CB" w:rsidRPr="00E632D7" w:rsidRDefault="004541CB" w:rsidP="004541CB">
      <w:pPr>
        <w:pStyle w:val="ConsPlusNormal"/>
        <w:ind w:firstLine="540"/>
        <w:jc w:val="both"/>
      </w:pPr>
      <w:r w:rsidRPr="00E632D7">
        <w:t>-</w:t>
      </w:r>
      <w:r w:rsidRPr="00E632D7">
        <w:tab/>
        <w:t>порядок записи на прием к должностному лицу;</w:t>
      </w:r>
    </w:p>
    <w:p w:rsidR="004541CB" w:rsidRPr="00E632D7" w:rsidRDefault="004541CB" w:rsidP="004541CB">
      <w:pPr>
        <w:pStyle w:val="ConsPlusNormal"/>
        <w:ind w:firstLine="540"/>
        <w:jc w:val="both"/>
      </w:pPr>
      <w:r>
        <w:t>1.3.4</w:t>
      </w:r>
      <w:proofErr w:type="gramStart"/>
      <w:r w:rsidRPr="00E632D7">
        <w:t xml:space="preserve"> Н</w:t>
      </w:r>
      <w:proofErr w:type="gramEnd"/>
      <w:r w:rsidRPr="00E632D7">
        <w:t xml:space="preserve">а информационных стендах, размещаемых в местах приема граждан, и на официальном сайте </w:t>
      </w:r>
      <w:r>
        <w:t>А</w:t>
      </w:r>
      <w:r w:rsidRPr="00E632D7">
        <w:t xml:space="preserve">дминистрации </w:t>
      </w:r>
      <w:r>
        <w:t xml:space="preserve"> </w:t>
      </w:r>
      <w:r w:rsidRPr="00E632D7">
        <w:t xml:space="preserve"> содержится следующая информация:</w:t>
      </w:r>
    </w:p>
    <w:p w:rsidR="004541CB" w:rsidRPr="00E632D7" w:rsidRDefault="004541CB" w:rsidP="004541CB">
      <w:pPr>
        <w:pStyle w:val="ConsPlusNormal"/>
        <w:ind w:firstLine="540"/>
        <w:jc w:val="both"/>
      </w:pPr>
      <w:r w:rsidRPr="00E632D7">
        <w:t>–</w:t>
      </w:r>
      <w:r w:rsidRPr="00E632D7">
        <w:tab/>
        <w:t>наименование муниципальной услуги;</w:t>
      </w:r>
    </w:p>
    <w:p w:rsidR="004541CB" w:rsidRPr="00E632D7" w:rsidRDefault="004541CB" w:rsidP="004541CB">
      <w:pPr>
        <w:pStyle w:val="ConsPlusNormal"/>
        <w:ind w:firstLine="540"/>
        <w:jc w:val="both"/>
      </w:pPr>
      <w:r w:rsidRPr="00E632D7">
        <w:t>–</w:t>
      </w:r>
      <w:r w:rsidRPr="00E632D7">
        <w:tab/>
        <w:t xml:space="preserve">адрес, график (режим) работы, контактная информация </w:t>
      </w:r>
      <w:r>
        <w:t>А</w:t>
      </w:r>
      <w:r w:rsidRPr="00E632D7">
        <w:t xml:space="preserve">дминистрации </w:t>
      </w:r>
      <w:r>
        <w:t xml:space="preserve"> </w:t>
      </w:r>
      <w:r w:rsidRPr="00E632D7">
        <w:t xml:space="preserve"> контактная информация специалиста </w:t>
      </w:r>
      <w:r>
        <w:t>Администрации</w:t>
      </w:r>
      <w:r w:rsidRPr="00E632D7">
        <w:t>, осуществляющего прием и консультации заявителей по вопросам предоставления муниципальной услуги;</w:t>
      </w:r>
    </w:p>
    <w:p w:rsidR="004541CB" w:rsidRPr="00E632D7" w:rsidRDefault="004541CB" w:rsidP="004541CB">
      <w:pPr>
        <w:pStyle w:val="ConsPlusNormal"/>
        <w:ind w:firstLine="540"/>
        <w:jc w:val="both"/>
      </w:pPr>
      <w:r w:rsidRPr="00E632D7">
        <w:t>–</w:t>
      </w:r>
      <w:r w:rsidRPr="00E632D7">
        <w:tab/>
        <w:t>порядок предоставления муниципальной услуги;</w:t>
      </w:r>
    </w:p>
    <w:p w:rsidR="004541CB" w:rsidRPr="00E632D7" w:rsidRDefault="004541CB" w:rsidP="004541CB">
      <w:pPr>
        <w:pStyle w:val="ConsPlusNormal"/>
        <w:ind w:firstLine="540"/>
        <w:jc w:val="both"/>
      </w:pPr>
      <w:r w:rsidRPr="00E632D7">
        <w:lastRenderedPageBreak/>
        <w:t>–</w:t>
      </w:r>
      <w:r w:rsidRPr="00E632D7">
        <w:tab/>
        <w:t>перечень документов, необходимых для получения муниципальной услуги;</w:t>
      </w:r>
    </w:p>
    <w:p w:rsidR="004541CB" w:rsidRPr="00E632D7" w:rsidRDefault="004541CB" w:rsidP="004541CB">
      <w:pPr>
        <w:pStyle w:val="ConsPlusNormal"/>
        <w:ind w:firstLine="540"/>
        <w:jc w:val="both"/>
      </w:pPr>
      <w:r w:rsidRPr="00E632D7">
        <w:t>–</w:t>
      </w:r>
      <w:r w:rsidRPr="00E632D7">
        <w:tab/>
        <w:t>образец заполнения заявления на получение муниципальной услуги;</w:t>
      </w:r>
    </w:p>
    <w:p w:rsidR="004541CB" w:rsidRPr="00E632D7" w:rsidRDefault="004541CB" w:rsidP="004541CB">
      <w:pPr>
        <w:pStyle w:val="ConsPlusNormal"/>
        <w:ind w:firstLine="540"/>
        <w:jc w:val="both"/>
      </w:pPr>
      <w:r w:rsidRPr="00E632D7">
        <w:t>–</w:t>
      </w:r>
      <w:r w:rsidRPr="00E632D7">
        <w:tab/>
        <w:t xml:space="preserve">основания для отказа в </w:t>
      </w:r>
      <w:proofErr w:type="gramStart"/>
      <w:r w:rsidRPr="00E632D7">
        <w:t>предоставлении</w:t>
      </w:r>
      <w:proofErr w:type="gramEnd"/>
      <w:r w:rsidRPr="00E632D7">
        <w:t xml:space="preserve"> муниципальной услуги;</w:t>
      </w:r>
    </w:p>
    <w:p w:rsidR="004541CB" w:rsidRPr="00E632D7" w:rsidRDefault="004541CB" w:rsidP="004541CB">
      <w:pPr>
        <w:pStyle w:val="ConsPlusNormal"/>
        <w:ind w:firstLine="540"/>
        <w:jc w:val="both"/>
      </w:pPr>
      <w:r w:rsidRPr="00E632D7">
        <w:t>–</w:t>
      </w:r>
      <w:r w:rsidRPr="00E632D7">
        <w:tab/>
        <w:t xml:space="preserve">порядок записи па прием к должностному лицу. </w:t>
      </w:r>
    </w:p>
    <w:p w:rsidR="004541CB" w:rsidRDefault="004541CB" w:rsidP="004541CB">
      <w:pPr>
        <w:pStyle w:val="ConsPlusNormal"/>
        <w:ind w:firstLine="540"/>
        <w:jc w:val="both"/>
      </w:pPr>
      <w:r w:rsidRPr="00E632D7">
        <w:t xml:space="preserve">Стенды (вывески), содержащие информацию о графике (режиме) работы </w:t>
      </w:r>
      <w:r>
        <w:t>А</w:t>
      </w:r>
      <w:r w:rsidRPr="00E632D7">
        <w:t xml:space="preserve">дминистрации </w:t>
      </w:r>
      <w:r>
        <w:t xml:space="preserve"> </w:t>
      </w:r>
      <w:r w:rsidRPr="00E632D7">
        <w:t xml:space="preserve"> размещаются при входе в помещения.</w:t>
      </w:r>
    </w:p>
    <w:p w:rsidR="005F0EFE" w:rsidRDefault="005F0EFE" w:rsidP="004541CB">
      <w:pPr>
        <w:pStyle w:val="1"/>
        <w:widowControl/>
        <w:spacing w:before="0"/>
        <w:jc w:val="center"/>
        <w:rPr>
          <w:rFonts w:ascii="Times New Roman" w:hAnsi="Times New Roman" w:cs="Times New Roman"/>
          <w:color w:val="auto"/>
        </w:rPr>
      </w:pPr>
      <w:bookmarkStart w:id="15" w:name="_Toc116895542"/>
    </w:p>
    <w:p w:rsidR="002F1B19" w:rsidRPr="004541CB" w:rsidRDefault="002F1B19" w:rsidP="004541CB">
      <w:pPr>
        <w:pStyle w:val="1"/>
        <w:widowControl/>
        <w:spacing w:before="0"/>
        <w:jc w:val="center"/>
        <w:rPr>
          <w:rFonts w:ascii="Times New Roman" w:hAnsi="Times New Roman" w:cs="Times New Roman"/>
          <w:color w:val="auto"/>
        </w:rPr>
      </w:pPr>
      <w:r w:rsidRPr="004541CB">
        <w:rPr>
          <w:rFonts w:ascii="Times New Roman" w:hAnsi="Times New Roman" w:cs="Times New Roman"/>
          <w:color w:val="auto"/>
        </w:rPr>
        <w:t>Раздел II. Стандарт предоставления муниципальной услуги</w:t>
      </w:r>
      <w:bookmarkEnd w:id="15"/>
    </w:p>
    <w:p w:rsidR="002F1B19" w:rsidRPr="004541CB" w:rsidRDefault="002F1B19" w:rsidP="004541CB">
      <w:pPr>
        <w:pStyle w:val="2"/>
        <w:spacing w:line="240" w:lineRule="auto"/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bookmarkStart w:id="16" w:name="_Toc116895543"/>
      <w:r w:rsidRPr="004541CB">
        <w:rPr>
          <w:rFonts w:ascii="Times New Roman" w:hAnsi="Times New Roman" w:cs="Times New Roman"/>
          <w:color w:val="auto"/>
          <w:sz w:val="28"/>
          <w:szCs w:val="28"/>
        </w:rPr>
        <w:t>2.1.  Наименование</w:t>
      </w:r>
      <w:r w:rsidRPr="004541CB">
        <w:rPr>
          <w:rFonts w:ascii="Times New Roman" w:hAnsi="Times New Roman" w:cs="Times New Roman"/>
          <w:color w:val="auto"/>
          <w:spacing w:val="-10"/>
          <w:sz w:val="28"/>
          <w:szCs w:val="28"/>
        </w:rPr>
        <w:t xml:space="preserve"> </w:t>
      </w:r>
      <w:r w:rsidRPr="004541CB">
        <w:rPr>
          <w:rFonts w:ascii="Times New Roman" w:hAnsi="Times New Roman" w:cs="Times New Roman"/>
          <w:color w:val="auto"/>
          <w:sz w:val="28"/>
          <w:szCs w:val="28"/>
        </w:rPr>
        <w:t>муниципальной</w:t>
      </w:r>
      <w:r w:rsidRPr="004541CB">
        <w:rPr>
          <w:rFonts w:ascii="Times New Roman" w:hAnsi="Times New Roman" w:cs="Times New Roman"/>
          <w:color w:val="auto"/>
          <w:spacing w:val="-8"/>
          <w:sz w:val="28"/>
          <w:szCs w:val="28"/>
        </w:rPr>
        <w:t xml:space="preserve"> </w:t>
      </w:r>
      <w:r w:rsidRPr="004541CB">
        <w:rPr>
          <w:rFonts w:ascii="Times New Roman" w:hAnsi="Times New Roman" w:cs="Times New Roman"/>
          <w:color w:val="auto"/>
          <w:sz w:val="28"/>
          <w:szCs w:val="28"/>
        </w:rPr>
        <w:t>услуги</w:t>
      </w:r>
      <w:bookmarkEnd w:id="16"/>
    </w:p>
    <w:p w:rsidR="004541CB" w:rsidRPr="004541CB" w:rsidRDefault="004541CB" w:rsidP="004541CB">
      <w:pPr>
        <w:pStyle w:val="ConsPlusNormal"/>
        <w:ind w:firstLine="540"/>
        <w:jc w:val="both"/>
      </w:pPr>
      <w:r w:rsidRPr="004541CB">
        <w:rPr>
          <w:color w:val="C0504D" w:themeColor="accent2"/>
        </w:rPr>
        <w:t xml:space="preserve"> </w:t>
      </w:r>
      <w:r w:rsidRPr="004541CB">
        <w:t>2.1. Наименование муниципальной услуги - «Рассмотрение жалоб потребителей по вопросам, регулируемым законодательством о защите прав потребителей».</w:t>
      </w:r>
    </w:p>
    <w:p w:rsidR="004541CB" w:rsidRPr="004541CB" w:rsidRDefault="004541CB" w:rsidP="004541CB">
      <w:pPr>
        <w:pStyle w:val="ConsPlusNormal"/>
        <w:ind w:firstLine="540"/>
        <w:jc w:val="both"/>
      </w:pPr>
      <w:r w:rsidRPr="004541CB">
        <w:t>2.2. Наименование органа, предоставляющего муниципальную услугу – Администрация городского округа Похвистнево Самарской области, осуществляющая полномочия по рассмотрению жалоб потребителей по вопросам, регулируемым законодательством о защите прав потребителей.</w:t>
      </w:r>
    </w:p>
    <w:p w:rsidR="004541CB" w:rsidRPr="004541CB" w:rsidRDefault="004541CB" w:rsidP="004541CB">
      <w:pPr>
        <w:pStyle w:val="ConsPlusNormal"/>
        <w:ind w:firstLine="540"/>
        <w:jc w:val="both"/>
      </w:pPr>
      <w:r w:rsidRPr="004541CB">
        <w:t xml:space="preserve">2.3. Конечным результатом предоставления муниципальной услуги является консультация, методическая поддержка, проведение мероприятия. </w:t>
      </w:r>
    </w:p>
    <w:p w:rsidR="004541CB" w:rsidRPr="004541CB" w:rsidRDefault="004541CB" w:rsidP="004541CB">
      <w:pPr>
        <w:pStyle w:val="ConsPlusNormal"/>
        <w:ind w:firstLine="540"/>
        <w:jc w:val="both"/>
      </w:pPr>
      <w:r w:rsidRPr="004541CB">
        <w:t xml:space="preserve">2.4. Срок предоставления муниципальной услуги не должен превышать 30  </w:t>
      </w:r>
    </w:p>
    <w:p w:rsidR="004541CB" w:rsidRPr="004541CB" w:rsidRDefault="004541CB" w:rsidP="004541CB">
      <w:pPr>
        <w:pStyle w:val="ConsPlusNormal"/>
        <w:jc w:val="both"/>
      </w:pPr>
      <w:r w:rsidRPr="004541CB">
        <w:t xml:space="preserve"> дней с момента регистрации поступившего документа с приложением документов, необходимых для предоставления муниципальной услуги, предусмотренных настоящим административным регламентом</w:t>
      </w:r>
    </w:p>
    <w:p w:rsidR="004541CB" w:rsidRPr="004541CB" w:rsidRDefault="004541CB" w:rsidP="004541CB">
      <w:pPr>
        <w:pStyle w:val="ConsPlusNormal"/>
        <w:ind w:firstLine="540"/>
        <w:jc w:val="both"/>
      </w:pPr>
      <w:r w:rsidRPr="004541CB">
        <w:t>2.5. Правовые основания для предоставления муниципальной услуги.</w:t>
      </w:r>
    </w:p>
    <w:p w:rsidR="004541CB" w:rsidRPr="004541CB" w:rsidRDefault="004541CB" w:rsidP="004541CB">
      <w:pPr>
        <w:pStyle w:val="ConsPlusNormal"/>
        <w:ind w:firstLine="540"/>
        <w:jc w:val="both"/>
      </w:pPr>
      <w:r w:rsidRPr="004541CB">
        <w:t xml:space="preserve">Правовыми основаниями для предоставления муниципальной услуги являются законодательные и иные правовые акты, указанные в </w:t>
      </w:r>
      <w:hyperlink w:anchor="Par18" w:history="1">
        <w:proofErr w:type="gramStart"/>
        <w:r w:rsidRPr="004541CB">
          <w:t>пункте</w:t>
        </w:r>
        <w:proofErr w:type="gramEnd"/>
        <w:r w:rsidRPr="004541CB">
          <w:t xml:space="preserve"> 1.2.</w:t>
        </w:r>
      </w:hyperlink>
      <w:r w:rsidRPr="004541CB">
        <w:t xml:space="preserve"> настоящего административного регламента.</w:t>
      </w:r>
    </w:p>
    <w:p w:rsidR="004541CB" w:rsidRPr="004541CB" w:rsidRDefault="004541CB" w:rsidP="004541CB">
      <w:pPr>
        <w:pStyle w:val="ConsPlusNormal"/>
        <w:ind w:firstLine="540"/>
        <w:jc w:val="both"/>
      </w:pPr>
      <w:r w:rsidRPr="004541CB">
        <w:t>2.6. Перечень документов, представляемых заявителями для получения муниципальной услуги:</w:t>
      </w:r>
    </w:p>
    <w:p w:rsidR="004541CB" w:rsidRPr="004541CB" w:rsidRDefault="004541CB" w:rsidP="004541CB">
      <w:pPr>
        <w:pStyle w:val="ConsPlusNormal"/>
        <w:ind w:firstLine="540"/>
        <w:jc w:val="both"/>
      </w:pPr>
      <w:r w:rsidRPr="004541CB">
        <w:t>–</w:t>
      </w:r>
      <w:r w:rsidRPr="004541CB">
        <w:tab/>
        <w:t>документ, удостоверяющий его личность (паспорт);</w:t>
      </w:r>
    </w:p>
    <w:p w:rsidR="004541CB" w:rsidRPr="004541CB" w:rsidRDefault="004541CB" w:rsidP="004541CB">
      <w:pPr>
        <w:pStyle w:val="ConsPlusNormal"/>
        <w:ind w:firstLine="540"/>
        <w:jc w:val="both"/>
      </w:pPr>
      <w:r w:rsidRPr="004541CB">
        <w:t>–</w:t>
      </w:r>
      <w:r w:rsidRPr="004541CB">
        <w:tab/>
        <w:t>документы, подтверждающие заявленные факты (при наличии);</w:t>
      </w:r>
    </w:p>
    <w:p w:rsidR="004541CB" w:rsidRPr="004541CB" w:rsidRDefault="004541CB" w:rsidP="004541CB">
      <w:pPr>
        <w:pStyle w:val="ConsPlusNormal"/>
        <w:ind w:firstLine="540"/>
        <w:jc w:val="both"/>
      </w:pPr>
      <w:r w:rsidRPr="004541CB">
        <w:t>–</w:t>
      </w:r>
      <w:r w:rsidRPr="004541CB">
        <w:tab/>
        <w:t>письменное обращение – заявление согласно Приложению 1.</w:t>
      </w:r>
    </w:p>
    <w:p w:rsidR="004541CB" w:rsidRPr="004541CB" w:rsidRDefault="004541CB" w:rsidP="004541CB">
      <w:pPr>
        <w:pStyle w:val="ConsPlusNormal"/>
        <w:ind w:firstLine="540"/>
        <w:jc w:val="both"/>
      </w:pPr>
      <w:r w:rsidRPr="004541CB">
        <w:t>При обращении представителя гражданина дополнительно представляются:</w:t>
      </w:r>
    </w:p>
    <w:p w:rsidR="004541CB" w:rsidRPr="004541CB" w:rsidRDefault="004541CB" w:rsidP="004541CB">
      <w:pPr>
        <w:pStyle w:val="ConsPlusNormal"/>
        <w:ind w:firstLine="540"/>
        <w:jc w:val="both"/>
      </w:pPr>
      <w:r w:rsidRPr="004541CB">
        <w:t>–</w:t>
      </w:r>
      <w:r w:rsidRPr="004541CB">
        <w:tab/>
        <w:t>паспорт либо иной документ, удостоверяющий личность представителя гражданина, имеющего право на получение муниципальной услуги;</w:t>
      </w:r>
    </w:p>
    <w:p w:rsidR="004541CB" w:rsidRPr="004541CB" w:rsidRDefault="004541CB" w:rsidP="004541CB">
      <w:pPr>
        <w:pStyle w:val="ConsPlusNormal"/>
        <w:ind w:firstLine="540"/>
        <w:jc w:val="both"/>
      </w:pPr>
      <w:r w:rsidRPr="004541CB">
        <w:t>–</w:t>
      </w:r>
      <w:r w:rsidRPr="004541CB">
        <w:tab/>
        <w:t>документы, подтверждающие полномочия представителя;</w:t>
      </w:r>
    </w:p>
    <w:p w:rsidR="004541CB" w:rsidRPr="004541CB" w:rsidRDefault="004541CB" w:rsidP="004541CB">
      <w:pPr>
        <w:pStyle w:val="ConsPlusNormal"/>
        <w:ind w:firstLine="540"/>
        <w:jc w:val="both"/>
      </w:pPr>
      <w:bookmarkStart w:id="17" w:name="Par18"/>
      <w:bookmarkEnd w:id="17"/>
      <w:r w:rsidRPr="004541CB">
        <w:t xml:space="preserve">2.7. Исчерпывающий перечень оснований для отказа в </w:t>
      </w:r>
      <w:proofErr w:type="gramStart"/>
      <w:r w:rsidRPr="004541CB">
        <w:t>приеме</w:t>
      </w:r>
      <w:proofErr w:type="gramEnd"/>
      <w:r w:rsidRPr="004541CB">
        <w:t xml:space="preserve"> документов, необходимых для предоставления муниципальной услуги:</w:t>
      </w:r>
    </w:p>
    <w:p w:rsidR="004541CB" w:rsidRPr="004541CB" w:rsidRDefault="004541CB" w:rsidP="004541CB">
      <w:pPr>
        <w:pStyle w:val="ConsPlusNormal"/>
        <w:jc w:val="both"/>
      </w:pPr>
      <w:r w:rsidRPr="004541CB">
        <w:t xml:space="preserve">- </w:t>
      </w:r>
      <w:hyperlink r:id="rId8" w:history="1">
        <w:r w:rsidRPr="004541CB">
          <w:t>заявление</w:t>
        </w:r>
      </w:hyperlink>
      <w:r w:rsidRPr="004541CB">
        <w:t xml:space="preserve"> подано лицом, не уполномоченным совершать такого рода действия.</w:t>
      </w:r>
    </w:p>
    <w:p w:rsidR="004541CB" w:rsidRPr="004541CB" w:rsidRDefault="004541CB" w:rsidP="004541CB">
      <w:pPr>
        <w:pStyle w:val="ConsPlusNormal"/>
        <w:ind w:firstLine="540"/>
        <w:jc w:val="both"/>
      </w:pPr>
      <w:r w:rsidRPr="004541CB">
        <w:t xml:space="preserve">2.8. Исчерпывающий перечень оснований для отказа в </w:t>
      </w:r>
      <w:proofErr w:type="gramStart"/>
      <w:r w:rsidRPr="004541CB">
        <w:t>предоставлении</w:t>
      </w:r>
      <w:proofErr w:type="gramEnd"/>
      <w:r w:rsidRPr="004541CB">
        <w:t xml:space="preserve"> муниципальной услуги:</w:t>
      </w:r>
    </w:p>
    <w:p w:rsidR="004541CB" w:rsidRPr="004541CB" w:rsidRDefault="004541CB" w:rsidP="004541CB">
      <w:pPr>
        <w:pStyle w:val="ConsPlusNormal"/>
        <w:ind w:firstLine="540"/>
        <w:jc w:val="both"/>
      </w:pPr>
      <w:r w:rsidRPr="004541CB">
        <w:lastRenderedPageBreak/>
        <w:t>- если заявление не содержит фамилии, имени, отчества (последнее при наличии), почтового адреса и (или) электронного адреса заявителя;</w:t>
      </w:r>
    </w:p>
    <w:p w:rsidR="004541CB" w:rsidRPr="004541CB" w:rsidRDefault="004541CB" w:rsidP="004541CB">
      <w:pPr>
        <w:pStyle w:val="ConsPlusNormal"/>
        <w:ind w:firstLine="540"/>
        <w:jc w:val="both"/>
      </w:pPr>
      <w:r w:rsidRPr="004541CB">
        <w:t xml:space="preserve">- если в </w:t>
      </w:r>
      <w:proofErr w:type="gramStart"/>
      <w:r w:rsidRPr="004541CB">
        <w:t>заявлении</w:t>
      </w:r>
      <w:proofErr w:type="gramEnd"/>
      <w:r w:rsidRPr="004541CB">
        <w:t xml:space="preserve"> отсутствуют необходимые сведения для его исполнения;</w:t>
      </w:r>
    </w:p>
    <w:p w:rsidR="004541CB" w:rsidRPr="004541CB" w:rsidRDefault="004541CB" w:rsidP="004541CB">
      <w:pPr>
        <w:pStyle w:val="ConsPlusNormal"/>
        <w:ind w:firstLine="540"/>
        <w:jc w:val="both"/>
      </w:pPr>
      <w:r w:rsidRPr="004541CB">
        <w:t xml:space="preserve">- если текст письменного обращения не поддается прочтению, ответ на обращение не </w:t>
      </w:r>
      <w:proofErr w:type="gramStart"/>
      <w:r w:rsidRPr="004541CB">
        <w:t>дается</w:t>
      </w:r>
      <w:proofErr w:type="gramEnd"/>
      <w:r w:rsidRPr="004541CB">
        <w:t xml:space="preserve"> и оно не подлежит направлению на рассмотрение или должностному лицу в соответствии с их компетенцией, о чем в течение семи дней со дня регистрации обращения сообщается гражданину, направившему обращение, если его фамилия и почтовый адрес поддаются прочтению;</w:t>
      </w:r>
    </w:p>
    <w:p w:rsidR="004541CB" w:rsidRPr="004541CB" w:rsidRDefault="004541CB" w:rsidP="004541CB">
      <w:pPr>
        <w:pStyle w:val="ConsPlusNormal"/>
        <w:ind w:firstLine="540"/>
        <w:jc w:val="both"/>
      </w:pPr>
      <w:r w:rsidRPr="004541CB">
        <w:t>- при получении письменного обращения, в котором содержатся нецензурные либо оскорбительные выражения, угрозы жизни, здоровью и имуществу должностного лица, а также членов его семьи, вправе оставить обращение без ответа по существу поставленных в нем вопросов и сообщить гражданину, направившему обращение, о недопустимости злоупотребления правом.</w:t>
      </w:r>
    </w:p>
    <w:p w:rsidR="004541CB" w:rsidRPr="004541CB" w:rsidRDefault="004541CB" w:rsidP="004541CB">
      <w:pPr>
        <w:pStyle w:val="ConsPlusNormal"/>
        <w:ind w:firstLine="540"/>
        <w:jc w:val="both"/>
      </w:pPr>
      <w:r w:rsidRPr="004541CB">
        <w:t>2.9. Перечень услуг, которые являются необходимыми и обязательными для предоставления муниципальной услуги, отсутствует.</w:t>
      </w:r>
    </w:p>
    <w:p w:rsidR="004541CB" w:rsidRPr="004541CB" w:rsidRDefault="004541CB" w:rsidP="004541CB">
      <w:pPr>
        <w:pStyle w:val="ConsPlusNormal"/>
        <w:ind w:firstLine="540"/>
        <w:jc w:val="both"/>
      </w:pPr>
      <w:r w:rsidRPr="004541CB">
        <w:t>2.10. Муниципальная услуга предоставляется на бесплатной основе.</w:t>
      </w:r>
    </w:p>
    <w:p w:rsidR="004541CB" w:rsidRPr="004541CB" w:rsidRDefault="004541CB" w:rsidP="004541CB">
      <w:pPr>
        <w:pStyle w:val="ConsPlusNormal"/>
        <w:ind w:firstLine="540"/>
        <w:jc w:val="both"/>
      </w:pPr>
      <w:r w:rsidRPr="004541CB">
        <w:t>2.11. Максимальный срок ожидания в очереди при подаче документов на получение муниципальной услуги - 15 минут.</w:t>
      </w:r>
    </w:p>
    <w:p w:rsidR="004541CB" w:rsidRPr="004541CB" w:rsidRDefault="004541CB" w:rsidP="004541CB">
      <w:pPr>
        <w:pStyle w:val="ConsPlusNormal"/>
        <w:ind w:firstLine="540"/>
        <w:jc w:val="both"/>
      </w:pPr>
      <w:r w:rsidRPr="004541CB">
        <w:t>Максимальный срок ожидания в очереди при получении результата предоставления муниципальной услуги - 15 минут.</w:t>
      </w:r>
    </w:p>
    <w:p w:rsidR="004541CB" w:rsidRPr="004541CB" w:rsidRDefault="004541CB" w:rsidP="004541CB">
      <w:pPr>
        <w:pStyle w:val="ConsPlusNormal"/>
        <w:ind w:firstLine="540"/>
        <w:jc w:val="both"/>
      </w:pPr>
      <w:r w:rsidRPr="004541CB">
        <w:t>2.12. Срок регистрации запроса заявителя о предоставлении муниципальной услуги - 5 минут.</w:t>
      </w:r>
    </w:p>
    <w:p w:rsidR="004541CB" w:rsidRPr="004541CB" w:rsidRDefault="004541CB" w:rsidP="004541CB">
      <w:pPr>
        <w:pStyle w:val="ConsPlusNormal"/>
        <w:ind w:firstLine="540"/>
        <w:jc w:val="both"/>
      </w:pPr>
      <w:r w:rsidRPr="004541CB">
        <w:t xml:space="preserve">2.13. Требования к помещениям, в которых предоставляется муниципальная услуга, к залу ожидания, местам для заполнения </w:t>
      </w:r>
      <w:hyperlink r:id="rId9" w:history="1">
        <w:r w:rsidRPr="004541CB">
          <w:t>заявлений</w:t>
        </w:r>
      </w:hyperlink>
      <w:r w:rsidRPr="004541CB">
        <w:t xml:space="preserve"> о предоставлении муниципальной услуги, информационным стендам с образцами их заполнения и перечнем документов, необходимых для предоставления муниципальной услуги.</w:t>
      </w:r>
    </w:p>
    <w:p w:rsidR="004541CB" w:rsidRPr="004541CB" w:rsidRDefault="004541CB" w:rsidP="004541CB">
      <w:pPr>
        <w:pStyle w:val="ConsPlusNormal"/>
        <w:ind w:firstLine="540"/>
        <w:jc w:val="both"/>
      </w:pPr>
      <w:r w:rsidRPr="004541CB">
        <w:t xml:space="preserve">2.13.1. Прием граждан осуществляется в специально выделенных для предоставления муниципальных услуг </w:t>
      </w:r>
      <w:proofErr w:type="gramStart"/>
      <w:r w:rsidRPr="004541CB">
        <w:t>помещениях</w:t>
      </w:r>
      <w:proofErr w:type="gramEnd"/>
      <w:r w:rsidRPr="004541CB">
        <w:t>.</w:t>
      </w:r>
    </w:p>
    <w:p w:rsidR="004541CB" w:rsidRPr="004541CB" w:rsidRDefault="004541CB" w:rsidP="004541CB">
      <w:pPr>
        <w:pStyle w:val="22"/>
        <w:spacing w:after="0" w:line="240" w:lineRule="auto"/>
        <w:ind w:firstLine="709"/>
        <w:jc w:val="both"/>
        <w:rPr>
          <w:sz w:val="28"/>
          <w:szCs w:val="28"/>
        </w:rPr>
      </w:pPr>
      <w:r w:rsidRPr="004541CB">
        <w:rPr>
          <w:sz w:val="28"/>
          <w:szCs w:val="28"/>
        </w:rPr>
        <w:t xml:space="preserve">Помещения должны содержать места для информирования, ожидания и приема граждан. </w:t>
      </w:r>
    </w:p>
    <w:p w:rsidR="004541CB" w:rsidRPr="004541CB" w:rsidRDefault="004541CB" w:rsidP="004541CB">
      <w:pPr>
        <w:pStyle w:val="22"/>
        <w:spacing w:after="0" w:line="240" w:lineRule="auto"/>
        <w:ind w:firstLine="709"/>
        <w:jc w:val="both"/>
        <w:rPr>
          <w:sz w:val="28"/>
          <w:szCs w:val="28"/>
        </w:rPr>
      </w:pPr>
      <w:r w:rsidRPr="004541CB">
        <w:rPr>
          <w:sz w:val="28"/>
          <w:szCs w:val="28"/>
        </w:rPr>
        <w:t xml:space="preserve">Помещения должны соответствовать санитарно-эпидемиологическим правилам и нормам. </w:t>
      </w:r>
    </w:p>
    <w:p w:rsidR="004541CB" w:rsidRPr="004541CB" w:rsidRDefault="004541CB" w:rsidP="004541CB">
      <w:pPr>
        <w:pStyle w:val="ConsPlusNormal"/>
        <w:ind w:firstLine="540"/>
        <w:jc w:val="both"/>
      </w:pPr>
      <w:r w:rsidRPr="004541CB">
        <w:t>У входа в каждое помещение размещается табличка с наименованием помещения.</w:t>
      </w:r>
    </w:p>
    <w:p w:rsidR="004541CB" w:rsidRPr="004541CB" w:rsidRDefault="004541CB" w:rsidP="004541CB">
      <w:pPr>
        <w:pStyle w:val="ConsPlusNormal"/>
        <w:ind w:firstLine="540"/>
        <w:jc w:val="both"/>
      </w:pPr>
      <w:r w:rsidRPr="004541CB">
        <w:t>2.13.2. При возможности около здания организуются парковочные места для автотранспорта.</w:t>
      </w:r>
    </w:p>
    <w:p w:rsidR="004541CB" w:rsidRPr="004541CB" w:rsidRDefault="004541CB" w:rsidP="004541CB">
      <w:pPr>
        <w:pStyle w:val="ConsPlusNormal"/>
        <w:ind w:firstLine="540"/>
        <w:jc w:val="both"/>
      </w:pPr>
      <w:r w:rsidRPr="004541CB">
        <w:t>Доступ заявителей к парковочным местам является бесплатным.</w:t>
      </w:r>
    </w:p>
    <w:p w:rsidR="004541CB" w:rsidRPr="004541CB" w:rsidRDefault="004541CB" w:rsidP="004541CB">
      <w:pPr>
        <w:pStyle w:val="ConsPlusNormal"/>
        <w:ind w:firstLine="540"/>
        <w:jc w:val="both"/>
      </w:pPr>
      <w:r w:rsidRPr="004541CB">
        <w:t>2.13.3. Вход в помещение, где располагается должен быть оборудован информационной табличкой (вывеской), содержащей информацию о наименовании, месте нахождения, режиме работы, телефонных номерах.</w:t>
      </w:r>
    </w:p>
    <w:p w:rsidR="004541CB" w:rsidRPr="004541CB" w:rsidRDefault="004541CB" w:rsidP="004541CB">
      <w:pPr>
        <w:pStyle w:val="ConsPlusNormal"/>
        <w:ind w:firstLine="540"/>
        <w:jc w:val="both"/>
      </w:pPr>
      <w:r w:rsidRPr="004541CB">
        <w:lastRenderedPageBreak/>
        <w:t>2.13.4. В помещениях ожидания заявителям отводятся места, оборудованные стульями. В местах ожидания имеются средства для оказания первой помощи и доступные места общего пользования (туалет).</w:t>
      </w:r>
    </w:p>
    <w:p w:rsidR="004541CB" w:rsidRPr="004541CB" w:rsidRDefault="004541CB" w:rsidP="004541CB">
      <w:pPr>
        <w:pStyle w:val="ConsPlusNormal"/>
        <w:ind w:firstLine="540"/>
        <w:jc w:val="both"/>
      </w:pPr>
      <w:r w:rsidRPr="004541CB">
        <w:t>2.13.5. Места информирования, предназначенные для ознакомления заявителей с информационными материалами, оборудуются:</w:t>
      </w:r>
    </w:p>
    <w:p w:rsidR="004541CB" w:rsidRPr="004541CB" w:rsidRDefault="004541CB" w:rsidP="004541CB">
      <w:pPr>
        <w:pStyle w:val="ConsPlusNormal"/>
        <w:ind w:firstLine="540"/>
        <w:jc w:val="both"/>
      </w:pPr>
      <w:r w:rsidRPr="004541CB">
        <w:t>- информационными стендами, на которых размещается визуальная и текстовая информация;</w:t>
      </w:r>
    </w:p>
    <w:p w:rsidR="004541CB" w:rsidRPr="004541CB" w:rsidRDefault="004541CB" w:rsidP="004541CB">
      <w:pPr>
        <w:pStyle w:val="ConsPlusNormal"/>
        <w:ind w:firstLine="540"/>
        <w:jc w:val="both"/>
      </w:pPr>
      <w:r w:rsidRPr="004541CB">
        <w:t>- стульями и столами для оформления документов.</w:t>
      </w:r>
    </w:p>
    <w:p w:rsidR="004541CB" w:rsidRPr="004541CB" w:rsidRDefault="004541CB" w:rsidP="004541CB">
      <w:pPr>
        <w:pStyle w:val="ConsPlusNormal"/>
        <w:ind w:firstLine="540"/>
        <w:jc w:val="both"/>
      </w:pPr>
      <w:r w:rsidRPr="004541CB">
        <w:t>К информационным стендам должна быть обеспечена возможность свободного доступа граждан.</w:t>
      </w:r>
    </w:p>
    <w:p w:rsidR="004541CB" w:rsidRPr="004541CB" w:rsidRDefault="004541CB" w:rsidP="004541CB">
      <w:pPr>
        <w:pStyle w:val="ConsPlusNormal"/>
        <w:ind w:firstLine="540"/>
        <w:jc w:val="both"/>
      </w:pPr>
      <w:r w:rsidRPr="004541CB">
        <w:t>На информационных стендах, официальных сайтах в сети Интернет размещается следующая обязательная информация:</w:t>
      </w:r>
    </w:p>
    <w:p w:rsidR="004541CB" w:rsidRPr="004541CB" w:rsidRDefault="004541CB" w:rsidP="004541CB">
      <w:pPr>
        <w:pStyle w:val="ConsPlusNormal"/>
        <w:ind w:firstLine="540"/>
        <w:jc w:val="both"/>
      </w:pPr>
      <w:r w:rsidRPr="004541CB">
        <w:t>- номера телефонов, факсов, адреса официальных сайтов, электронной почты органов, предоставляющих муниципальную услугу;</w:t>
      </w:r>
    </w:p>
    <w:p w:rsidR="004541CB" w:rsidRPr="004541CB" w:rsidRDefault="004541CB" w:rsidP="004541CB">
      <w:pPr>
        <w:pStyle w:val="ConsPlusNormal"/>
        <w:ind w:firstLine="540"/>
        <w:jc w:val="both"/>
      </w:pPr>
      <w:r w:rsidRPr="004541CB">
        <w:t>- режим работы органов, предоставляющих муниципальную услугу;</w:t>
      </w:r>
    </w:p>
    <w:p w:rsidR="004541CB" w:rsidRPr="004541CB" w:rsidRDefault="004541CB" w:rsidP="004541CB">
      <w:pPr>
        <w:pStyle w:val="ConsPlusNormal"/>
        <w:ind w:firstLine="540"/>
        <w:jc w:val="both"/>
      </w:pPr>
      <w:r w:rsidRPr="004541CB">
        <w:t>- графики приема граждан, где осуществляются прием письменных обращений граждан и устное информирование граждан; фамилии, имена, отчества должностных лиц, осуществляющих прием письменных обращений граждан и устное информирование.</w:t>
      </w:r>
    </w:p>
    <w:p w:rsidR="004541CB" w:rsidRPr="004541CB" w:rsidRDefault="004541CB" w:rsidP="004541CB">
      <w:pPr>
        <w:pStyle w:val="ConsPlusNormal"/>
        <w:ind w:firstLine="540"/>
        <w:jc w:val="both"/>
      </w:pPr>
      <w:r w:rsidRPr="004541CB">
        <w:t>Для инвалидов по зрению обеспечивается дублирование необходимой для ознакомления зрительной информации, а также надписей, знаков и иной текстовой и графической информации знаками, выполненными укрупненным шрифтом и рельефно-точечным шрифтом Брайля. Для инвалидов по слуху обеспечивается дублирование необходимой для ознакомления звуковой информации текстовой и графической информацией (бегущей строкой).</w:t>
      </w:r>
    </w:p>
    <w:p w:rsidR="004541CB" w:rsidRPr="004541CB" w:rsidRDefault="004541CB" w:rsidP="004541CB">
      <w:pPr>
        <w:pStyle w:val="ConsPlusNormal"/>
        <w:ind w:firstLine="540"/>
        <w:jc w:val="both"/>
      </w:pPr>
      <w:r w:rsidRPr="004541CB">
        <w:t>Также на информационных стендах размещается:</w:t>
      </w:r>
    </w:p>
    <w:p w:rsidR="004541CB" w:rsidRPr="004541CB" w:rsidRDefault="004541CB" w:rsidP="004541CB">
      <w:pPr>
        <w:pStyle w:val="ConsPlusNormal"/>
        <w:ind w:firstLine="540"/>
        <w:jc w:val="both"/>
      </w:pPr>
      <w:r w:rsidRPr="004541CB">
        <w:t>- перечень документов, необходимых для предоставления муниципальной услуги;</w:t>
      </w:r>
    </w:p>
    <w:p w:rsidR="004541CB" w:rsidRPr="004541CB" w:rsidRDefault="004541CB" w:rsidP="004541CB">
      <w:pPr>
        <w:pStyle w:val="ConsPlusNormal"/>
        <w:ind w:firstLine="540"/>
        <w:jc w:val="both"/>
      </w:pPr>
      <w:r w:rsidRPr="004541CB">
        <w:t>- настоящий административный регламент.</w:t>
      </w:r>
    </w:p>
    <w:p w:rsidR="004541CB" w:rsidRPr="004541CB" w:rsidRDefault="004541CB" w:rsidP="004541CB">
      <w:pPr>
        <w:pStyle w:val="ConsPlusNormal"/>
        <w:ind w:firstLine="708"/>
        <w:jc w:val="both"/>
      </w:pPr>
      <w:r w:rsidRPr="004541CB">
        <w:t>2.13.6. Помещения для приема заявителей должны быть оборудованы табличками с указанием номера кабинета и должности лица, осуществляющего прием. Место для приема заявителей должно быть оборудовано стулом, иметь место для написания и размещения документов, заявлений.</w:t>
      </w:r>
    </w:p>
    <w:p w:rsidR="004541CB" w:rsidRPr="004541CB" w:rsidRDefault="004541CB" w:rsidP="004541CB">
      <w:pPr>
        <w:pStyle w:val="22"/>
        <w:spacing w:after="0" w:line="240" w:lineRule="auto"/>
        <w:ind w:firstLine="709"/>
        <w:jc w:val="both"/>
        <w:rPr>
          <w:sz w:val="28"/>
          <w:szCs w:val="28"/>
        </w:rPr>
      </w:pPr>
      <w:r w:rsidRPr="004541CB">
        <w:rPr>
          <w:sz w:val="28"/>
          <w:szCs w:val="28"/>
        </w:rPr>
        <w:t xml:space="preserve">2.13.7. Для обслуживания инвалидов помещения оборудуются пандусами, специальными ограждениями и перилами, обеспечивающими беспрепятственное передвижение и разворот инвалидных колясок. Столы для обслуживания инвалидов размещаются в стороне от входа с учетом беспрепятственного подъезда и поворота колясок. </w:t>
      </w:r>
    </w:p>
    <w:p w:rsidR="004541CB" w:rsidRPr="004541CB" w:rsidRDefault="004541CB" w:rsidP="004541CB">
      <w:pPr>
        <w:pStyle w:val="22"/>
        <w:spacing w:after="0" w:line="240" w:lineRule="auto"/>
        <w:ind w:firstLine="709"/>
        <w:jc w:val="both"/>
        <w:rPr>
          <w:sz w:val="28"/>
          <w:szCs w:val="28"/>
        </w:rPr>
      </w:pPr>
      <w:r w:rsidRPr="004541CB">
        <w:rPr>
          <w:sz w:val="28"/>
          <w:szCs w:val="28"/>
        </w:rPr>
        <w:t>Входы в помещения оборудуются пандусами, расширенными проходами, позволяющими обеспечить беспрепятственный доступ инвалидов, включая инвалидов, использующих кресла-коляски. Центральный вход в помещения оборудуется информационной табличкой (вывеской), содержащей соответствующее наименование, с использованием укрупненного шрифта и плоско-точечного шрифта Брайля.</w:t>
      </w:r>
    </w:p>
    <w:p w:rsidR="004541CB" w:rsidRPr="004541CB" w:rsidRDefault="004541CB" w:rsidP="004541CB">
      <w:pPr>
        <w:pStyle w:val="ConsPlusNormal"/>
        <w:ind w:firstLine="540"/>
        <w:jc w:val="both"/>
      </w:pPr>
      <w:r w:rsidRPr="004541CB">
        <w:lastRenderedPageBreak/>
        <w:t>При наличии заключения общественной организации инвалидов о технической невозможности обеспечения доступности помещений (здания) для инвалидов на специально подготовленного сотрудника учреждения (организации), в котором предоставляется государственная услуга, административно-распорядительным актом возлагается обязанность по оказанию ситуационной помощи инвалидам всех категорий на время предоставления государственной услуги.</w:t>
      </w:r>
    </w:p>
    <w:p w:rsidR="004541CB" w:rsidRPr="004541CB" w:rsidRDefault="004541CB" w:rsidP="004541CB">
      <w:pPr>
        <w:pStyle w:val="ConsPlusNormal"/>
        <w:ind w:firstLine="540"/>
        <w:jc w:val="both"/>
      </w:pPr>
      <w:r w:rsidRPr="004541CB">
        <w:t>2.14. Показатели доступности и качества муниципальных услуг.</w:t>
      </w:r>
    </w:p>
    <w:p w:rsidR="004541CB" w:rsidRPr="004541CB" w:rsidRDefault="004541CB" w:rsidP="004541CB">
      <w:pPr>
        <w:pStyle w:val="ConsPlusNormal"/>
        <w:ind w:firstLine="540"/>
        <w:jc w:val="both"/>
      </w:pPr>
      <w:proofErr w:type="gramStart"/>
      <w:r w:rsidRPr="004541CB">
        <w:t>Качественной муниципальная услуга признается при предоставлении в сроки, определенные настоящим административным регламентом, а также отсутствии жалоб со стороны потребителей на нарушение требований стандарта предоставления муниципальной услуги при соблюдении максимального срока ожидания в очереди при подаче запроса о предоставлении муниципальной услуги и при получении результата предоставления муниципальной услуги - не более 15 минут.</w:t>
      </w:r>
      <w:proofErr w:type="gramEnd"/>
    </w:p>
    <w:p w:rsidR="004541CB" w:rsidRPr="004541CB" w:rsidRDefault="004541CB" w:rsidP="004541CB">
      <w:pPr>
        <w:pStyle w:val="ConsPlusNormal"/>
        <w:ind w:firstLine="540"/>
        <w:jc w:val="both"/>
      </w:pPr>
      <w:proofErr w:type="gramStart"/>
      <w:r w:rsidRPr="004541CB">
        <w:t>Заявители (получатели муниципальной услуги) могут принимать участие в опросах, анкетировании по вопросам удовлетворенности полнотой и качеством предоставления муниципальной услуги, в том числе в электронной форме, соблюдения положений настоящего административного регламента, сроков и последовательности действий (административных процедур), предусмотренных настоящим административным регламентом.</w:t>
      </w:r>
      <w:proofErr w:type="gramEnd"/>
    </w:p>
    <w:p w:rsidR="004541CB" w:rsidRPr="004541CB" w:rsidRDefault="004541CB" w:rsidP="004541CB">
      <w:pPr>
        <w:pStyle w:val="ConsPlusNormal"/>
        <w:ind w:firstLine="540"/>
        <w:jc w:val="both"/>
      </w:pPr>
      <w:r w:rsidRPr="004541CB">
        <w:t>Показателями доступности муниципальной услуги являются:</w:t>
      </w:r>
    </w:p>
    <w:p w:rsidR="004541CB" w:rsidRPr="004541CB" w:rsidRDefault="004541CB" w:rsidP="004541CB">
      <w:pPr>
        <w:pStyle w:val="ConsPlusNormal"/>
        <w:ind w:firstLine="540"/>
        <w:jc w:val="both"/>
      </w:pPr>
      <w:r w:rsidRPr="004541CB">
        <w:t>- простота и ясность изложения информационных документов;</w:t>
      </w:r>
    </w:p>
    <w:p w:rsidR="004541CB" w:rsidRPr="004541CB" w:rsidRDefault="004541CB" w:rsidP="004541CB">
      <w:pPr>
        <w:pStyle w:val="ConsPlusNormal"/>
        <w:ind w:firstLine="540"/>
        <w:jc w:val="both"/>
      </w:pPr>
      <w:r w:rsidRPr="004541CB">
        <w:t>- наличие различных каналов получения информации об услуге;</w:t>
      </w:r>
    </w:p>
    <w:p w:rsidR="004541CB" w:rsidRPr="004541CB" w:rsidRDefault="004541CB" w:rsidP="004541CB">
      <w:pPr>
        <w:pStyle w:val="ConsPlusNormal"/>
        <w:ind w:firstLine="540"/>
        <w:jc w:val="both"/>
      </w:pPr>
      <w:r w:rsidRPr="004541CB">
        <w:t xml:space="preserve">- реализация этапов предоставления муниципальной услуги в электронном </w:t>
      </w:r>
      <w:proofErr w:type="gramStart"/>
      <w:r w:rsidRPr="004541CB">
        <w:t>виде</w:t>
      </w:r>
      <w:proofErr w:type="gramEnd"/>
      <w:r w:rsidRPr="004541CB">
        <w:t xml:space="preserve"> (в соответствии со сроками, установленными Правительством Российской Федерации).</w:t>
      </w:r>
    </w:p>
    <w:p w:rsidR="004541CB" w:rsidRPr="004541CB" w:rsidRDefault="004541CB" w:rsidP="004541CB">
      <w:pPr>
        <w:pStyle w:val="ConsPlusNormal"/>
        <w:ind w:firstLine="540"/>
        <w:jc w:val="both"/>
      </w:pPr>
      <w:r w:rsidRPr="004541CB">
        <w:t>2.15. Иные требования, в том числе учитывающие особенности предоставления муниципальной услуги в многофункциональном центре и в электронной форме.</w:t>
      </w:r>
    </w:p>
    <w:p w:rsidR="004541CB" w:rsidRPr="004541CB" w:rsidRDefault="004541CB" w:rsidP="004541CB">
      <w:pPr>
        <w:pStyle w:val="ConsPlusNormal"/>
        <w:ind w:firstLine="540"/>
        <w:jc w:val="both"/>
      </w:pPr>
      <w:r w:rsidRPr="004541CB">
        <w:t>2.15.1. Услуга не предоставляется через МФЦ.</w:t>
      </w:r>
    </w:p>
    <w:p w:rsidR="004541CB" w:rsidRPr="004541CB" w:rsidRDefault="004541CB" w:rsidP="004541CB">
      <w:pPr>
        <w:pStyle w:val="ConsPlusNormal"/>
        <w:ind w:firstLine="540"/>
        <w:jc w:val="both"/>
      </w:pPr>
      <w:r w:rsidRPr="004541CB">
        <w:t>2.15.2. На Едином портале государственных и муниципальных услуг размещается информация об услуге, формы заявлений для получения муниципальной услуги, обеспечивается доступ к ним для копирования и заполнения в электронном виде.</w:t>
      </w:r>
    </w:p>
    <w:p w:rsidR="004541CB" w:rsidRPr="004541CB" w:rsidRDefault="004541CB" w:rsidP="004541CB">
      <w:pPr>
        <w:pStyle w:val="ConsPlusNormal"/>
        <w:ind w:firstLine="540"/>
        <w:jc w:val="both"/>
      </w:pPr>
      <w:r w:rsidRPr="004541CB">
        <w:t>С использованием Единого портала государственных и муниципальных услуг обеспечивается возможность:</w:t>
      </w:r>
    </w:p>
    <w:p w:rsidR="004541CB" w:rsidRPr="004541CB" w:rsidRDefault="004541CB" w:rsidP="004541CB">
      <w:pPr>
        <w:pStyle w:val="ConsPlusNormal"/>
        <w:ind w:firstLine="540"/>
        <w:jc w:val="both"/>
      </w:pPr>
      <w:r w:rsidRPr="004541CB">
        <w:t xml:space="preserve">- в </w:t>
      </w:r>
      <w:proofErr w:type="gramStart"/>
      <w:r w:rsidRPr="004541CB">
        <w:t>целях</w:t>
      </w:r>
      <w:proofErr w:type="gramEnd"/>
      <w:r w:rsidRPr="004541CB">
        <w:t xml:space="preserve"> получения услуги предоставлять документы в электронном виде;</w:t>
      </w:r>
    </w:p>
    <w:p w:rsidR="004541CB" w:rsidRPr="004541CB" w:rsidRDefault="004541CB" w:rsidP="004541CB">
      <w:pPr>
        <w:pStyle w:val="ConsPlusNormal"/>
        <w:ind w:firstLine="540"/>
        <w:jc w:val="both"/>
      </w:pPr>
      <w:r w:rsidRPr="004541CB">
        <w:t xml:space="preserve">- осуществлять мониторинг хода предоставления услуги (в </w:t>
      </w:r>
      <w:proofErr w:type="gramStart"/>
      <w:r w:rsidRPr="004541CB">
        <w:t>соответствии</w:t>
      </w:r>
      <w:proofErr w:type="gramEnd"/>
      <w:r w:rsidRPr="004541CB">
        <w:t xml:space="preserve"> со сроками реализации этапов перехода на предоставление муниципальных услуг в электронном виде, установленных Правительством Российской Федерации).</w:t>
      </w:r>
    </w:p>
    <w:p w:rsidR="004541CB" w:rsidRPr="004541CB" w:rsidRDefault="004541CB" w:rsidP="004541CB">
      <w:pPr>
        <w:pStyle w:val="ConsPlusNormal"/>
        <w:ind w:firstLine="540"/>
        <w:jc w:val="both"/>
      </w:pPr>
      <w:r w:rsidRPr="004541CB">
        <w:lastRenderedPageBreak/>
        <w:t xml:space="preserve">При подаче </w:t>
      </w:r>
      <w:hyperlink r:id="rId10" w:history="1">
        <w:r w:rsidRPr="004541CB">
          <w:t>заявления</w:t>
        </w:r>
      </w:hyperlink>
      <w:r w:rsidRPr="004541CB">
        <w:t xml:space="preserve"> через Единый портал государственных и муниципальных услуг возможна авторизация с использованием универсальной электронной карты.</w:t>
      </w:r>
    </w:p>
    <w:p w:rsidR="004541CB" w:rsidRPr="004541CB" w:rsidRDefault="004541CB" w:rsidP="004541CB">
      <w:pPr>
        <w:pStyle w:val="ConsPlusNormal"/>
        <w:ind w:firstLine="540"/>
        <w:jc w:val="both"/>
      </w:pPr>
      <w:r w:rsidRPr="004541CB">
        <w:t>2.15.3. Информирование заявителей о порядке предоставления муниципальной услуги осуществляется в виде:</w:t>
      </w:r>
    </w:p>
    <w:p w:rsidR="004541CB" w:rsidRPr="004541CB" w:rsidRDefault="004541CB" w:rsidP="004541CB">
      <w:pPr>
        <w:pStyle w:val="ConsPlusNormal"/>
        <w:ind w:firstLine="540"/>
        <w:jc w:val="both"/>
      </w:pPr>
      <w:r w:rsidRPr="004541CB">
        <w:t>индивидуального информирования;</w:t>
      </w:r>
    </w:p>
    <w:p w:rsidR="004541CB" w:rsidRPr="004541CB" w:rsidRDefault="004541CB" w:rsidP="004541CB">
      <w:pPr>
        <w:pStyle w:val="ConsPlusNormal"/>
        <w:ind w:firstLine="540"/>
        <w:jc w:val="both"/>
      </w:pPr>
      <w:r w:rsidRPr="004541CB">
        <w:t>публичного информирования.</w:t>
      </w:r>
    </w:p>
    <w:p w:rsidR="004541CB" w:rsidRPr="004541CB" w:rsidRDefault="004541CB" w:rsidP="004541CB">
      <w:pPr>
        <w:pStyle w:val="ConsPlusNormal"/>
        <w:ind w:firstLine="540"/>
        <w:jc w:val="both"/>
      </w:pPr>
      <w:r w:rsidRPr="004541CB">
        <w:t>Информирование проводится в форме:</w:t>
      </w:r>
    </w:p>
    <w:p w:rsidR="004541CB" w:rsidRPr="004541CB" w:rsidRDefault="004541CB" w:rsidP="004541CB">
      <w:pPr>
        <w:pStyle w:val="ConsPlusNormal"/>
        <w:ind w:firstLine="540"/>
        <w:jc w:val="both"/>
      </w:pPr>
      <w:r w:rsidRPr="004541CB">
        <w:t>устного информирования;</w:t>
      </w:r>
    </w:p>
    <w:p w:rsidR="004541CB" w:rsidRPr="004541CB" w:rsidRDefault="004541CB" w:rsidP="004541CB">
      <w:pPr>
        <w:pStyle w:val="ConsPlusNormal"/>
        <w:ind w:firstLine="540"/>
        <w:jc w:val="both"/>
      </w:pPr>
      <w:r w:rsidRPr="004541CB">
        <w:t>письменного информирования.</w:t>
      </w:r>
    </w:p>
    <w:p w:rsidR="004541CB" w:rsidRPr="004541CB" w:rsidRDefault="004541CB" w:rsidP="004541CB">
      <w:pPr>
        <w:pStyle w:val="ConsPlusNormal"/>
        <w:ind w:firstLine="540"/>
        <w:jc w:val="both"/>
      </w:pPr>
      <w:r w:rsidRPr="004541CB">
        <w:t>2.15.4. Индивидуальное устное информирование о порядке предоставления муниципальной услуги обеспечивается специалистом юридического отдела Администрации, осуществляющем предоставление муниципальной услуги (далее – специалист юридического отдела), лично либо по телефону.</w:t>
      </w:r>
    </w:p>
    <w:p w:rsidR="004541CB" w:rsidRPr="004541CB" w:rsidRDefault="004541CB" w:rsidP="004541CB">
      <w:pPr>
        <w:pStyle w:val="ConsPlusNormal"/>
        <w:ind w:firstLine="540"/>
        <w:jc w:val="both"/>
      </w:pPr>
      <w:r w:rsidRPr="004541CB">
        <w:t>2.15.5. Заявитель имеет право на получение сведений о стадии прохождения его обращения, в том числе с использованием Единого портала государственных и муниципальных услуг.</w:t>
      </w:r>
    </w:p>
    <w:p w:rsidR="004541CB" w:rsidRPr="004541CB" w:rsidRDefault="004541CB" w:rsidP="004541CB">
      <w:pPr>
        <w:pStyle w:val="ConsPlusNormal"/>
        <w:ind w:firstLine="540"/>
        <w:jc w:val="both"/>
      </w:pPr>
      <w:r w:rsidRPr="004541CB">
        <w:t>2.15.6. При информировании заявителя о порядке предоставления муниципальной услуги специалист юридического отдела сообщает информацию по следующим вопросам:</w:t>
      </w:r>
    </w:p>
    <w:p w:rsidR="004541CB" w:rsidRPr="004541CB" w:rsidRDefault="004541CB" w:rsidP="004541CB">
      <w:pPr>
        <w:pStyle w:val="ConsPlusNormal"/>
        <w:ind w:firstLine="540"/>
        <w:jc w:val="both"/>
      </w:pPr>
      <w:r w:rsidRPr="004541CB">
        <w:t>- категории заявителей, имеющих право на получение муниципальной услуги;</w:t>
      </w:r>
    </w:p>
    <w:p w:rsidR="004541CB" w:rsidRPr="004541CB" w:rsidRDefault="004541CB" w:rsidP="004541CB">
      <w:pPr>
        <w:pStyle w:val="ConsPlusNormal"/>
        <w:ind w:firstLine="540"/>
        <w:jc w:val="both"/>
      </w:pPr>
      <w:r w:rsidRPr="004541CB">
        <w:t xml:space="preserve">- требования к </w:t>
      </w:r>
      <w:proofErr w:type="gramStart"/>
      <w:r w:rsidRPr="004541CB">
        <w:t>заверению документов</w:t>
      </w:r>
      <w:proofErr w:type="gramEnd"/>
      <w:r w:rsidRPr="004541CB">
        <w:t xml:space="preserve"> и сведений;</w:t>
      </w:r>
    </w:p>
    <w:p w:rsidR="004541CB" w:rsidRPr="004541CB" w:rsidRDefault="004541CB" w:rsidP="004541CB">
      <w:pPr>
        <w:pStyle w:val="ConsPlusNormal"/>
        <w:ind w:firstLine="540"/>
        <w:jc w:val="both"/>
      </w:pPr>
      <w:r w:rsidRPr="004541CB">
        <w:t>- входящие номера, под которыми зарегистрированы в системе делопроизводства заявления и прилагающиеся к ним материалы.</w:t>
      </w:r>
    </w:p>
    <w:p w:rsidR="004541CB" w:rsidRPr="004541CB" w:rsidRDefault="004541CB" w:rsidP="004541CB">
      <w:pPr>
        <w:pStyle w:val="ConsPlusNormal"/>
        <w:ind w:firstLine="540"/>
        <w:jc w:val="both"/>
      </w:pPr>
      <w:r w:rsidRPr="004541CB">
        <w:t>Информирование по иным вопросам осуществляется только на основании письменного обращения.</w:t>
      </w:r>
    </w:p>
    <w:p w:rsidR="004541CB" w:rsidRPr="004541CB" w:rsidRDefault="004541CB" w:rsidP="004541CB">
      <w:pPr>
        <w:pStyle w:val="ConsPlusNormal"/>
        <w:ind w:firstLine="540"/>
        <w:jc w:val="both"/>
      </w:pPr>
      <w:r w:rsidRPr="004541CB">
        <w:t>При ответе на телефонные звонки специалист юридического отдела должен назвать фамилию, имя, отчество, занимаемую должность и наименование структурного подразделения, предложить гражданину представиться и изложить суть вопроса.</w:t>
      </w:r>
    </w:p>
    <w:p w:rsidR="004541CB" w:rsidRPr="004541CB" w:rsidRDefault="004541CB" w:rsidP="004541CB">
      <w:pPr>
        <w:pStyle w:val="ConsPlusNormal"/>
        <w:ind w:firstLine="540"/>
        <w:jc w:val="both"/>
      </w:pPr>
      <w:r w:rsidRPr="004541CB">
        <w:t xml:space="preserve">Специалист юридического отдела при обращении с заявителем (по телефону или лично) должно корректно и внимательно относиться к заявителю, не унижая его чести и достоинства. Устное информирование о порядке предоставления муниципальной услуги должно проводиться </w:t>
      </w:r>
      <w:proofErr w:type="gramStart"/>
      <w:r w:rsidRPr="004541CB">
        <w:t>с</w:t>
      </w:r>
      <w:proofErr w:type="gramEnd"/>
      <w:r w:rsidRPr="004541CB">
        <w:t xml:space="preserve"> </w:t>
      </w:r>
    </w:p>
    <w:p w:rsidR="004541CB" w:rsidRPr="004541CB" w:rsidRDefault="004541CB" w:rsidP="004541CB">
      <w:pPr>
        <w:pStyle w:val="ConsPlusNormal"/>
        <w:ind w:firstLine="540"/>
        <w:jc w:val="both"/>
      </w:pPr>
      <w:r w:rsidRPr="004541CB">
        <w:t>использование официально-делового стиля речи.</w:t>
      </w:r>
    </w:p>
    <w:p w:rsidR="004541CB" w:rsidRPr="004541CB" w:rsidRDefault="004541CB" w:rsidP="004541CB">
      <w:pPr>
        <w:pStyle w:val="ConsPlusNormal"/>
        <w:ind w:firstLine="540"/>
        <w:jc w:val="both"/>
      </w:pPr>
      <w:r w:rsidRPr="004541CB">
        <w:t>Во время разговора необходимо произносить слова четко, избегать «параллельных разговоров» с окружающими людьми и не прерывать разговор по причине поступления звонков на другой аппарат.</w:t>
      </w:r>
    </w:p>
    <w:p w:rsidR="004541CB" w:rsidRPr="004541CB" w:rsidRDefault="004541CB" w:rsidP="004541CB">
      <w:pPr>
        <w:pStyle w:val="ConsPlusNormal"/>
        <w:ind w:firstLine="540"/>
        <w:jc w:val="both"/>
      </w:pPr>
      <w:r w:rsidRPr="004541CB">
        <w:t>Специалист юридического отдела, осуществляющий устное информирование о порядке предоставления муниципальной услуги, не вправе осуществлять информирование заявителя, выходящее за рамки стандартных процедур и условий предоставления муниципальной услуги и прямо или косвенно влияющее на индивидуальное решение гражданина.</w:t>
      </w:r>
    </w:p>
    <w:p w:rsidR="004541CB" w:rsidRPr="004541CB" w:rsidRDefault="004541CB" w:rsidP="004541CB">
      <w:pPr>
        <w:pStyle w:val="ConsPlusNormal"/>
        <w:ind w:firstLine="540"/>
        <w:jc w:val="both"/>
      </w:pPr>
      <w:r w:rsidRPr="004541CB">
        <w:lastRenderedPageBreak/>
        <w:t>Специалист юридического отдела, осуществляющий устное информирование о порядке предоставления муниципальной услуги, должен принять все необходимые меры для полного и оперативного ответа на поставленные вопросы. В случае невозможности предоставления полной информации специалист юридического отдела, осуществляющий индивидуальное устное информирование, должен предложить гражданину обратиться за необходимой информацией в письменном виде либо назначить другое удобное для него время для устного информирования по интересующему его вопросу.</w:t>
      </w:r>
    </w:p>
    <w:p w:rsidR="004541CB" w:rsidRPr="004541CB" w:rsidRDefault="004541CB" w:rsidP="004541CB">
      <w:pPr>
        <w:pStyle w:val="ConsPlusNormal"/>
        <w:ind w:firstLine="540"/>
        <w:jc w:val="both"/>
      </w:pPr>
      <w:r w:rsidRPr="004541CB">
        <w:t>2.15.7. Индивидуальное письменное информирование о порядке предоставления муниципальной услуги при письменном обращении гражданина в Администрацию, осуществляется путем направления ответов почтовым отправлением, а также электронной почтой.</w:t>
      </w:r>
    </w:p>
    <w:p w:rsidR="004541CB" w:rsidRPr="004541CB" w:rsidRDefault="004541CB" w:rsidP="004541CB">
      <w:pPr>
        <w:pStyle w:val="ConsPlusNormal"/>
        <w:ind w:firstLine="540"/>
        <w:jc w:val="both"/>
      </w:pPr>
      <w:r w:rsidRPr="004541CB">
        <w:t>При индивидуальном письменном информировании ответ направляется заявителю в течение 30 дней со дня регистрации обращения.</w:t>
      </w:r>
    </w:p>
    <w:p w:rsidR="00D20905" w:rsidRPr="00FE3FD4" w:rsidRDefault="004541CB" w:rsidP="004541CB">
      <w:pPr>
        <w:pStyle w:val="ConsPlusNormal"/>
        <w:ind w:firstLine="540"/>
        <w:jc w:val="both"/>
      </w:pPr>
      <w:r w:rsidRPr="004541CB">
        <w:t xml:space="preserve">2.15.8. Публичное информирование о порядке предоставления муниципальной услуги осуществляется посредством размещения соответствующей информации в средствах массовой информации, на </w:t>
      </w:r>
      <w:hyperlink r:id="rId11" w:history="1">
        <w:r w:rsidRPr="004541CB">
          <w:t>официальном сайте</w:t>
        </w:r>
      </w:hyperlink>
      <w:r w:rsidRPr="004541CB">
        <w:t xml:space="preserve"> Администрации, а также на информационных стендах в местах предоставления услуги.</w:t>
      </w:r>
    </w:p>
    <w:p w:rsidR="00D20905" w:rsidRPr="004541CB" w:rsidRDefault="00D20905" w:rsidP="005F0EFE">
      <w:pPr>
        <w:pStyle w:val="1"/>
        <w:widowControl/>
        <w:jc w:val="center"/>
        <w:rPr>
          <w:rFonts w:ascii="Times New Roman" w:hAnsi="Times New Roman" w:cs="Times New Roman"/>
          <w:color w:val="auto"/>
        </w:rPr>
      </w:pPr>
      <w:bookmarkStart w:id="18" w:name="_Toc116895558"/>
      <w:r w:rsidRPr="004541CB">
        <w:rPr>
          <w:rFonts w:ascii="Times New Roman" w:hAnsi="Times New Roman" w:cs="Times New Roman"/>
          <w:color w:val="auto"/>
        </w:rPr>
        <w:t>Раздел III. 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</w:t>
      </w:r>
      <w:bookmarkEnd w:id="18"/>
    </w:p>
    <w:p w:rsidR="00D20905" w:rsidRPr="004541CB" w:rsidRDefault="00D20905" w:rsidP="004541CB">
      <w:pPr>
        <w:pStyle w:val="a8"/>
        <w:keepNext/>
        <w:keepLines/>
        <w:widowControl/>
        <w:tabs>
          <w:tab w:val="left" w:pos="9214"/>
        </w:tabs>
        <w:ind w:left="0" w:right="3" w:firstLine="0"/>
        <w:jc w:val="both"/>
        <w:rPr>
          <w:b/>
        </w:rPr>
      </w:pPr>
    </w:p>
    <w:p w:rsidR="00D20905" w:rsidRPr="004541CB" w:rsidRDefault="00D20905" w:rsidP="004541CB">
      <w:pPr>
        <w:pStyle w:val="2"/>
        <w:numPr>
          <w:ilvl w:val="1"/>
          <w:numId w:val="26"/>
        </w:numPr>
        <w:spacing w:line="240" w:lineRule="auto"/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541C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bookmarkStart w:id="19" w:name="_Toc116895559"/>
      <w:r w:rsidRPr="004541CB">
        <w:rPr>
          <w:rFonts w:ascii="Times New Roman" w:hAnsi="Times New Roman" w:cs="Times New Roman"/>
          <w:color w:val="auto"/>
          <w:sz w:val="28"/>
          <w:szCs w:val="28"/>
        </w:rPr>
        <w:t>Исчерпывающий перечень административных процедур</w:t>
      </w:r>
      <w:bookmarkEnd w:id="19"/>
      <w:r w:rsidRPr="004541C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4541CB" w:rsidRPr="004541CB" w:rsidRDefault="004541CB" w:rsidP="004541CB">
      <w:pPr>
        <w:pStyle w:val="ConsPlusNormal"/>
        <w:ind w:firstLine="540"/>
        <w:jc w:val="both"/>
      </w:pPr>
      <w:r w:rsidRPr="004541CB">
        <w:t xml:space="preserve"> Предоставление муниципальной услуги включает в себя следующие административные процедуры:</w:t>
      </w:r>
    </w:p>
    <w:p w:rsidR="004541CB" w:rsidRPr="004541CB" w:rsidRDefault="004541CB" w:rsidP="004541CB">
      <w:pPr>
        <w:pStyle w:val="ConsPlusNormal"/>
        <w:ind w:firstLine="540"/>
        <w:jc w:val="both"/>
      </w:pPr>
      <w:r w:rsidRPr="004541CB">
        <w:t>прием запроса;</w:t>
      </w:r>
    </w:p>
    <w:p w:rsidR="004541CB" w:rsidRPr="004541CB" w:rsidRDefault="004541CB" w:rsidP="004541CB">
      <w:pPr>
        <w:pStyle w:val="ConsPlusNormal"/>
        <w:ind w:firstLine="540"/>
        <w:jc w:val="both"/>
      </w:pPr>
      <w:r w:rsidRPr="004541CB">
        <w:t>принятие решения о предоставлении муниципальной услуги либо об отказе в ее предоставлении;</w:t>
      </w:r>
    </w:p>
    <w:p w:rsidR="004541CB" w:rsidRDefault="004541CB" w:rsidP="004541CB">
      <w:pPr>
        <w:pStyle w:val="ConsPlusNormal"/>
        <w:ind w:firstLine="540"/>
        <w:jc w:val="both"/>
      </w:pPr>
      <w:r w:rsidRPr="004541CB">
        <w:t>оказание организационной, консультативной или методической помощи.</w:t>
      </w:r>
    </w:p>
    <w:p w:rsidR="004541CB" w:rsidRPr="00BF72DE" w:rsidRDefault="004541CB" w:rsidP="004541CB">
      <w:pPr>
        <w:pStyle w:val="ConsPlusNormal"/>
        <w:ind w:firstLine="540"/>
        <w:jc w:val="both"/>
      </w:pPr>
      <w:r w:rsidRPr="00BF72DE">
        <w:t>3.</w:t>
      </w:r>
      <w:r>
        <w:t>2</w:t>
      </w:r>
      <w:r w:rsidRPr="00BF72DE">
        <w:t>. Последовательность и сроки выполнения административных процедур, а также требования к порядку их выполнения.</w:t>
      </w:r>
    </w:p>
    <w:p w:rsidR="004541CB" w:rsidRPr="00BF72DE" w:rsidRDefault="004541CB" w:rsidP="004541CB">
      <w:pPr>
        <w:pStyle w:val="ConsPlusNormal"/>
        <w:ind w:firstLine="540"/>
        <w:jc w:val="both"/>
      </w:pPr>
      <w:r w:rsidRPr="00BF72DE">
        <w:t>3.</w:t>
      </w:r>
      <w:r>
        <w:t>2</w:t>
      </w:r>
      <w:r w:rsidRPr="00BF72DE">
        <w:t>.1. Прием заявления о предоставлении муниципальной услуги.</w:t>
      </w:r>
    </w:p>
    <w:p w:rsidR="004541CB" w:rsidRPr="00BF72DE" w:rsidRDefault="004541CB" w:rsidP="004541CB">
      <w:pPr>
        <w:pStyle w:val="ConsPlusNormal"/>
        <w:ind w:firstLine="540"/>
        <w:jc w:val="both"/>
      </w:pPr>
      <w:proofErr w:type="gramStart"/>
      <w:r w:rsidRPr="00BF72DE">
        <w:t xml:space="preserve">Основанием для начала предоставления муниципальной услуги является обращение заявителя в </w:t>
      </w:r>
      <w:r>
        <w:t xml:space="preserve">Администрацию </w:t>
      </w:r>
      <w:r w:rsidRPr="00BF72DE">
        <w:t xml:space="preserve"> по установленной форме (приложение </w:t>
      </w:r>
      <w:r>
        <w:t>№</w:t>
      </w:r>
      <w:r w:rsidRPr="00BF72DE">
        <w:t xml:space="preserve"> 2 к административному регламенту), представляемым лично, либо почте, или в электронной форме с использованием Единого портала государственных и муниципальных услуг (в соответствии со сроками реализации этапов перехода на предоставление муниципальных услуг в электронном виде, установленными Правительством Российской Федерации).</w:t>
      </w:r>
      <w:proofErr w:type="gramEnd"/>
      <w:r w:rsidRPr="00BF72DE">
        <w:t xml:space="preserve"> При подаче заявления через Единый портал государственных и </w:t>
      </w:r>
      <w:r w:rsidRPr="00BF72DE">
        <w:lastRenderedPageBreak/>
        <w:t>муниципальных услуг возможна авторизация с использованием универсальной электронной карты.</w:t>
      </w:r>
    </w:p>
    <w:p w:rsidR="004541CB" w:rsidRPr="00BF72DE" w:rsidRDefault="004541CB" w:rsidP="004541CB">
      <w:pPr>
        <w:pStyle w:val="ConsPlusNormal"/>
        <w:ind w:firstLine="540"/>
        <w:jc w:val="both"/>
      </w:pPr>
      <w:r w:rsidRPr="00BF72DE">
        <w:t>3.</w:t>
      </w:r>
      <w:r>
        <w:t>2</w:t>
      </w:r>
      <w:r w:rsidRPr="00BF72DE">
        <w:t xml:space="preserve">.1.1. Максимальный срок исполнения процедуры </w:t>
      </w:r>
      <w:r>
        <w:t>–</w:t>
      </w:r>
      <w:r w:rsidRPr="00BF72DE">
        <w:t xml:space="preserve"> </w:t>
      </w:r>
      <w:r>
        <w:t xml:space="preserve">10 </w:t>
      </w:r>
      <w:r w:rsidRPr="00BF72DE">
        <w:t>рабочи</w:t>
      </w:r>
      <w:r>
        <w:t>х</w:t>
      </w:r>
      <w:r w:rsidRPr="00BF72DE">
        <w:t xml:space="preserve"> д</w:t>
      </w:r>
      <w:r>
        <w:t>ней</w:t>
      </w:r>
      <w:r w:rsidRPr="00BF72DE">
        <w:t xml:space="preserve"> с момента поступления запроса.</w:t>
      </w:r>
    </w:p>
    <w:p w:rsidR="004541CB" w:rsidRPr="00BF72DE" w:rsidRDefault="004541CB" w:rsidP="004541CB">
      <w:pPr>
        <w:pStyle w:val="ConsPlusNormal"/>
        <w:ind w:firstLine="540"/>
        <w:jc w:val="both"/>
      </w:pPr>
      <w:r w:rsidRPr="00BF72DE">
        <w:t>3.</w:t>
      </w:r>
      <w:r>
        <w:t>2</w:t>
      </w:r>
      <w:r w:rsidRPr="00BF72DE">
        <w:t>.2. Принятие решения о предоставлении муниципальной услуги либо об отказе в ее предоставлении.</w:t>
      </w:r>
    </w:p>
    <w:p w:rsidR="004541CB" w:rsidRPr="00BF72DE" w:rsidRDefault="004541CB" w:rsidP="004541CB">
      <w:pPr>
        <w:pStyle w:val="ConsPlusNormal"/>
        <w:ind w:firstLine="540"/>
        <w:jc w:val="both"/>
      </w:pPr>
      <w:r w:rsidRPr="00BF72DE">
        <w:t>3.</w:t>
      </w:r>
      <w:r>
        <w:t>2.</w:t>
      </w:r>
      <w:r w:rsidRPr="00BF72DE">
        <w:t xml:space="preserve">2.1. </w:t>
      </w:r>
      <w:r>
        <w:t>Специалист юридического отдела</w:t>
      </w:r>
      <w:r w:rsidRPr="00BF72DE">
        <w:t xml:space="preserve"> проверяет запрос на предмет отсутствия оснований для отказа в </w:t>
      </w:r>
      <w:proofErr w:type="gramStart"/>
      <w:r w:rsidRPr="00BF72DE">
        <w:t>предоставлении</w:t>
      </w:r>
      <w:proofErr w:type="gramEnd"/>
      <w:r w:rsidRPr="00BF72DE">
        <w:t xml:space="preserve"> муниципальной услуги.</w:t>
      </w:r>
    </w:p>
    <w:p w:rsidR="004541CB" w:rsidRPr="00BF72DE" w:rsidRDefault="004541CB" w:rsidP="004541CB">
      <w:pPr>
        <w:pStyle w:val="ConsPlusNormal"/>
        <w:ind w:firstLine="540"/>
        <w:jc w:val="both"/>
      </w:pPr>
      <w:r w:rsidRPr="00BF72DE">
        <w:t>3.</w:t>
      </w:r>
      <w:r>
        <w:t>2</w:t>
      </w:r>
      <w:r w:rsidRPr="00BF72DE">
        <w:t xml:space="preserve">.2.2. В случае если основания для отказа в предоставлении муниципальной услуги имеются, </w:t>
      </w:r>
      <w:r>
        <w:t>специалист юридического отдела</w:t>
      </w:r>
      <w:r w:rsidRPr="00BF72DE">
        <w:t xml:space="preserve"> готовит письмо получателю муниципальной услуги об отказе в предоставлении муниципальной услуги (далее - информационное письмо).</w:t>
      </w:r>
    </w:p>
    <w:p w:rsidR="004541CB" w:rsidRPr="00BF72DE" w:rsidRDefault="004541CB" w:rsidP="004541CB">
      <w:pPr>
        <w:pStyle w:val="ConsPlusNormal"/>
        <w:ind w:firstLine="540"/>
        <w:jc w:val="both"/>
      </w:pPr>
      <w:r w:rsidRPr="00BF72DE">
        <w:t>3.</w:t>
      </w:r>
      <w:r>
        <w:t>2</w:t>
      </w:r>
      <w:r w:rsidRPr="00BF72DE">
        <w:t>.2.3. Информационное письмо должно содержать причины отказа в предоставления муниципальной услуги.</w:t>
      </w:r>
    </w:p>
    <w:p w:rsidR="004541CB" w:rsidRPr="00BF72DE" w:rsidRDefault="004541CB" w:rsidP="004541CB">
      <w:pPr>
        <w:pStyle w:val="ConsPlusNormal"/>
        <w:ind w:firstLine="540"/>
        <w:jc w:val="both"/>
      </w:pPr>
      <w:bookmarkStart w:id="20" w:name="Par144"/>
      <w:bookmarkEnd w:id="20"/>
      <w:r w:rsidRPr="00BF72DE">
        <w:t>3.</w:t>
      </w:r>
      <w:r>
        <w:t>2</w:t>
      </w:r>
      <w:r w:rsidRPr="00BF72DE">
        <w:t xml:space="preserve">.2.4. Информационное письмо передается </w:t>
      </w:r>
      <w:r>
        <w:t>специалистом юридического отдела</w:t>
      </w:r>
      <w:r w:rsidRPr="00BF72DE">
        <w:t xml:space="preserve"> на п</w:t>
      </w:r>
      <w:r>
        <w:t xml:space="preserve">одпись Главе городского округа Похвистнево </w:t>
      </w:r>
      <w:r w:rsidRPr="00BF72DE">
        <w:t xml:space="preserve">(далее </w:t>
      </w:r>
      <w:r>
        <w:t>–</w:t>
      </w:r>
      <w:r w:rsidRPr="00BF72DE">
        <w:t xml:space="preserve"> </w:t>
      </w:r>
      <w:r>
        <w:t>Глава городского округа</w:t>
      </w:r>
      <w:r w:rsidRPr="00BF72DE">
        <w:t>).</w:t>
      </w:r>
    </w:p>
    <w:p w:rsidR="004541CB" w:rsidRPr="00BF72DE" w:rsidRDefault="004541CB" w:rsidP="004541CB">
      <w:pPr>
        <w:pStyle w:val="ConsPlusNormal"/>
        <w:ind w:firstLine="540"/>
        <w:jc w:val="both"/>
      </w:pPr>
      <w:r w:rsidRPr="00BF72DE">
        <w:t>3.</w:t>
      </w:r>
      <w:r>
        <w:t>2</w:t>
      </w:r>
      <w:r w:rsidRPr="00BF72DE">
        <w:t xml:space="preserve">.2.5. </w:t>
      </w:r>
      <w:r>
        <w:t>Глава городского округа</w:t>
      </w:r>
      <w:r w:rsidRPr="00BF72DE">
        <w:t xml:space="preserve"> подписывает информационное письмо, которое после регистрации в установленном порядке передается для направления почтовым отправлением получателю муниципальной услуги. В случае указания получателем муниципальной услуги электронного почтового адреса подписанное </w:t>
      </w:r>
      <w:r>
        <w:t>Главой городского округа</w:t>
      </w:r>
      <w:r w:rsidRPr="00BF72DE">
        <w:t xml:space="preserve"> информационное письмо дополнительно направляется на указанный электронный почтовый адрес в электронном виде.</w:t>
      </w:r>
    </w:p>
    <w:p w:rsidR="004541CB" w:rsidRPr="00BF72DE" w:rsidRDefault="004541CB" w:rsidP="004541CB">
      <w:pPr>
        <w:pStyle w:val="ConsPlusNormal"/>
        <w:ind w:firstLine="540"/>
        <w:jc w:val="both"/>
      </w:pPr>
      <w:bookmarkStart w:id="21" w:name="Par146"/>
      <w:bookmarkEnd w:id="21"/>
      <w:r w:rsidRPr="00BF72DE">
        <w:t>3.</w:t>
      </w:r>
      <w:r>
        <w:t>2</w:t>
      </w:r>
      <w:r w:rsidRPr="00BF72DE">
        <w:t xml:space="preserve">.2.6. В случае отсутствия оснований для отказа в предоставлении муниципальной услуги запрос получателя муниципальной услуги направляется для </w:t>
      </w:r>
      <w:r>
        <w:t xml:space="preserve">               </w:t>
      </w:r>
      <w:r w:rsidRPr="00BF72DE">
        <w:t>исполнения уполномоченным специалистам.</w:t>
      </w:r>
    </w:p>
    <w:p w:rsidR="004541CB" w:rsidRPr="00BF72DE" w:rsidRDefault="004541CB" w:rsidP="004541CB">
      <w:pPr>
        <w:pStyle w:val="ConsPlusNormal"/>
        <w:ind w:firstLine="540"/>
        <w:jc w:val="both"/>
      </w:pPr>
      <w:r w:rsidRPr="00BF72DE">
        <w:t>3.</w:t>
      </w:r>
      <w:r>
        <w:t>2</w:t>
      </w:r>
      <w:r w:rsidRPr="00BF72DE">
        <w:t xml:space="preserve">.2.7. Максимальный срок исполнения процедуры по </w:t>
      </w:r>
      <w:hyperlink w:anchor="Par144" w:history="1">
        <w:r w:rsidRPr="00DC4C97">
          <w:t>пунктам 3.</w:t>
        </w:r>
        <w:r>
          <w:t>2</w:t>
        </w:r>
        <w:r w:rsidRPr="00DC4C97">
          <w:t>.2.4</w:t>
        </w:r>
      </w:hyperlink>
      <w:r w:rsidRPr="00DC4C97">
        <w:t xml:space="preserve"> - </w:t>
      </w:r>
      <w:hyperlink w:anchor="Par146" w:history="1">
        <w:r w:rsidRPr="00DC4C97">
          <w:t>3.</w:t>
        </w:r>
        <w:r>
          <w:t>2</w:t>
        </w:r>
        <w:r w:rsidRPr="00DC4C97">
          <w:t>.2.6</w:t>
        </w:r>
      </w:hyperlink>
      <w:r w:rsidRPr="00BF72DE">
        <w:t xml:space="preserve"> административного регламента - 5 рабочих дней с момента регистрации запроса.</w:t>
      </w:r>
    </w:p>
    <w:p w:rsidR="004541CB" w:rsidRPr="00BF72DE" w:rsidRDefault="004541CB" w:rsidP="004541CB">
      <w:pPr>
        <w:pStyle w:val="ConsPlusNormal"/>
        <w:ind w:firstLine="540"/>
        <w:jc w:val="both"/>
      </w:pPr>
      <w:r w:rsidRPr="00BF72DE">
        <w:t>3.</w:t>
      </w:r>
      <w:r>
        <w:t>2</w:t>
      </w:r>
      <w:r w:rsidRPr="00BF72DE">
        <w:t>.3. Оказание организационной, консультативной и методической помощи.</w:t>
      </w:r>
    </w:p>
    <w:p w:rsidR="004541CB" w:rsidRPr="00BF72DE" w:rsidRDefault="004541CB" w:rsidP="004541CB">
      <w:pPr>
        <w:pStyle w:val="ConsPlusNormal"/>
        <w:ind w:firstLine="540"/>
        <w:jc w:val="both"/>
      </w:pPr>
      <w:r w:rsidRPr="00BF72DE">
        <w:t>3.</w:t>
      </w:r>
      <w:r>
        <w:t>2</w:t>
      </w:r>
      <w:r w:rsidRPr="00BF72DE">
        <w:t>.3.1. Юридическим фактом, являющимся основанием для начала исполнения административно</w:t>
      </w:r>
      <w:r>
        <w:t>й процедуры, является принятое Главой городского округа</w:t>
      </w:r>
      <w:r w:rsidRPr="00BF72DE">
        <w:t xml:space="preserve"> положительное решение о предоставлении муниципальной услуги.</w:t>
      </w:r>
    </w:p>
    <w:p w:rsidR="004541CB" w:rsidRPr="00BF72DE" w:rsidRDefault="004541CB" w:rsidP="004541CB">
      <w:pPr>
        <w:pStyle w:val="ConsPlusNormal"/>
        <w:ind w:firstLine="540"/>
        <w:jc w:val="both"/>
      </w:pPr>
      <w:r w:rsidRPr="00BF72DE">
        <w:t>3.</w:t>
      </w:r>
      <w:r>
        <w:t>2</w:t>
      </w:r>
      <w:r w:rsidRPr="00BF72DE">
        <w:t>.3.2. Срок исполнения административной процедуры составляет не более 50 минут.</w:t>
      </w:r>
    </w:p>
    <w:p w:rsidR="004541CB" w:rsidRPr="00BF72DE" w:rsidRDefault="004541CB" w:rsidP="004541CB">
      <w:pPr>
        <w:pStyle w:val="ConsPlusNormal"/>
        <w:ind w:firstLine="540"/>
        <w:jc w:val="both"/>
      </w:pPr>
      <w:r w:rsidRPr="00BF72DE">
        <w:t>3.</w:t>
      </w:r>
      <w:r>
        <w:t>2</w:t>
      </w:r>
      <w:r w:rsidRPr="00BF72DE">
        <w:t xml:space="preserve">.3.3. Должностное лицо изучает предоставленные заявителем документы, оказывает помощь в </w:t>
      </w:r>
      <w:proofErr w:type="gramStart"/>
      <w:r w:rsidRPr="00BF72DE">
        <w:t>заполнении</w:t>
      </w:r>
      <w:proofErr w:type="gramEnd"/>
      <w:r w:rsidRPr="00BF72DE">
        <w:t xml:space="preserve"> заявки.</w:t>
      </w:r>
    </w:p>
    <w:p w:rsidR="004541CB" w:rsidRDefault="004541CB" w:rsidP="004541CB">
      <w:pPr>
        <w:pStyle w:val="ConsPlusNormal"/>
        <w:ind w:firstLine="540"/>
        <w:jc w:val="both"/>
      </w:pPr>
      <w:r w:rsidRPr="00BF72DE">
        <w:t>3.</w:t>
      </w:r>
      <w:r>
        <w:t>2</w:t>
      </w:r>
      <w:r w:rsidRPr="00BF72DE">
        <w:t xml:space="preserve">.3.4. </w:t>
      </w:r>
      <w:r w:rsidRPr="00A3790A">
        <w:t>В случае</w:t>
      </w:r>
      <w:proofErr w:type="gramStart"/>
      <w:r w:rsidRPr="00A3790A">
        <w:t>,</w:t>
      </w:r>
      <w:proofErr w:type="gramEnd"/>
      <w:r w:rsidRPr="00A3790A">
        <w:t xml:space="preserve"> если решение поставленных в письменном обращении вопросов относится к компетенции нескольких государственных органов, органов местного самоуправления или должностных лиц, копия обращения в течение семи дней со дня регистрации направляется в соответствующие </w:t>
      </w:r>
      <w:r w:rsidRPr="00A3790A">
        <w:lastRenderedPageBreak/>
        <w:t>государственные органы, органы местного самоуправления или соответствующим должностным лицам</w:t>
      </w:r>
      <w:r>
        <w:t>.</w:t>
      </w:r>
    </w:p>
    <w:p w:rsidR="004541CB" w:rsidRPr="000A1B8D" w:rsidRDefault="004541CB" w:rsidP="004541CB">
      <w:pPr>
        <w:pStyle w:val="ConsPlusNormal"/>
        <w:ind w:firstLine="540"/>
        <w:jc w:val="both"/>
      </w:pPr>
      <w:r>
        <w:t xml:space="preserve">3.2.3.5. </w:t>
      </w:r>
      <w:r w:rsidRPr="000A1B8D">
        <w:t>Результатом выполнения административной процедуры является получение ответов на запросы от органов, участвующих в предоставлении информации, необходимой при оказании муниципальной услуги.</w:t>
      </w:r>
    </w:p>
    <w:p w:rsidR="004541CB" w:rsidRDefault="004541CB" w:rsidP="000B2E80">
      <w:pPr>
        <w:pStyle w:val="ConsPlusNormal"/>
        <w:ind w:firstLine="540"/>
        <w:jc w:val="both"/>
      </w:pPr>
      <w:r w:rsidRPr="00BF72DE">
        <w:t>3.</w:t>
      </w:r>
      <w:r>
        <w:t>2</w:t>
      </w:r>
      <w:r w:rsidRPr="00BF72DE">
        <w:t>.3.6.</w:t>
      </w:r>
      <w:r w:rsidRPr="000A1B8D">
        <w:t>Способом фиксации результата административной процедуры является приобщение поступивших ответов на запросы к комплекту документов, приложенных к заявлению.</w:t>
      </w:r>
    </w:p>
    <w:p w:rsidR="004541CB" w:rsidRPr="00BF72DE" w:rsidRDefault="004541CB" w:rsidP="000B2E80">
      <w:pPr>
        <w:pStyle w:val="ConsPlusNormal"/>
        <w:ind w:firstLine="540"/>
        <w:jc w:val="both"/>
      </w:pPr>
      <w:r w:rsidRPr="00BF72DE">
        <w:t>3.</w:t>
      </w:r>
      <w:r>
        <w:t>2</w:t>
      </w:r>
      <w:r w:rsidRPr="00BF72DE">
        <w:t xml:space="preserve">.3.7. По результатам анализа заявки и предоставленных заявителем документов специалист </w:t>
      </w:r>
      <w:r>
        <w:t>юридического отдела</w:t>
      </w:r>
      <w:r w:rsidRPr="00BF72DE">
        <w:t xml:space="preserve"> оформляет и передает заявителю документы, необходимые для организации планируемого мероприятия, оказывает организационную, консультативную и методическую помощь.</w:t>
      </w:r>
    </w:p>
    <w:p w:rsidR="004541CB" w:rsidRPr="00BF72DE" w:rsidRDefault="004541CB" w:rsidP="000B2E80">
      <w:pPr>
        <w:pStyle w:val="ConsPlusNormal"/>
        <w:ind w:firstLine="540"/>
        <w:jc w:val="both"/>
      </w:pPr>
      <w:r>
        <w:t xml:space="preserve">3.2.3.8. </w:t>
      </w:r>
      <w:r w:rsidRPr="00BF72DE">
        <w:t xml:space="preserve">Результат исполнения административной процедуры фиксируется в </w:t>
      </w:r>
      <w:proofErr w:type="gramStart"/>
      <w:r w:rsidRPr="00BF72DE">
        <w:t>журнале</w:t>
      </w:r>
      <w:proofErr w:type="gramEnd"/>
      <w:r w:rsidRPr="00BF72DE">
        <w:t xml:space="preserve"> регистрации.</w:t>
      </w:r>
    </w:p>
    <w:p w:rsidR="004541CB" w:rsidRPr="00BF72DE" w:rsidRDefault="004541CB" w:rsidP="000B2E80">
      <w:pPr>
        <w:pStyle w:val="ConsPlusNormal"/>
        <w:ind w:firstLine="540"/>
        <w:jc w:val="both"/>
      </w:pPr>
      <w:r>
        <w:t xml:space="preserve">3.2.3.9. </w:t>
      </w:r>
      <w:r w:rsidRPr="00BF72DE">
        <w:t xml:space="preserve">Специалист </w:t>
      </w:r>
      <w:r>
        <w:t xml:space="preserve">юридического отдела </w:t>
      </w:r>
      <w:r w:rsidRPr="00BF72DE">
        <w:t>подготавливает проект ответа заявит</w:t>
      </w:r>
      <w:r>
        <w:t>елю и передает на согласование Главе городского округа</w:t>
      </w:r>
      <w:r w:rsidRPr="00BF72DE">
        <w:t>.</w:t>
      </w:r>
    </w:p>
    <w:p w:rsidR="004541CB" w:rsidRDefault="004541CB" w:rsidP="000B2E80">
      <w:pPr>
        <w:pStyle w:val="ConsPlusNormal"/>
        <w:ind w:firstLine="540"/>
        <w:jc w:val="both"/>
      </w:pPr>
      <w:r>
        <w:t xml:space="preserve">3.2.3.10. Глава городского округа </w:t>
      </w:r>
      <w:r w:rsidRPr="00BF72DE">
        <w:t xml:space="preserve"> в </w:t>
      </w:r>
      <w:proofErr w:type="gramStart"/>
      <w:r w:rsidRPr="00BF72DE">
        <w:t>случае</w:t>
      </w:r>
      <w:proofErr w:type="gramEnd"/>
      <w:r w:rsidRPr="00BF72DE">
        <w:t xml:space="preserve"> согласия с содержанием ответа, подписывает его и передает специалисту </w:t>
      </w:r>
      <w:r>
        <w:t xml:space="preserve">юридического отдела </w:t>
      </w:r>
      <w:r w:rsidRPr="00BF72DE">
        <w:t xml:space="preserve">для дальнейшей регистрации и направления заявителю. В случае несогласия с содержанием ответа </w:t>
      </w:r>
      <w:r>
        <w:t>Глава городского округа</w:t>
      </w:r>
      <w:r w:rsidRPr="00BF72DE">
        <w:t xml:space="preserve"> указывает специалисту </w:t>
      </w:r>
      <w:r>
        <w:t xml:space="preserve">юридического отдела </w:t>
      </w:r>
      <w:r w:rsidRPr="00BF72DE">
        <w:t xml:space="preserve">на недоработки, которые специалист </w:t>
      </w:r>
      <w:r>
        <w:t xml:space="preserve">юридического отдела </w:t>
      </w:r>
      <w:r w:rsidRPr="00BF72DE">
        <w:t xml:space="preserve">устраняет и повторно передает проект ответа </w:t>
      </w:r>
      <w:r>
        <w:t>Главе городского округа</w:t>
      </w:r>
      <w:r w:rsidRPr="00BF72DE">
        <w:t xml:space="preserve"> на согласование.</w:t>
      </w:r>
    </w:p>
    <w:p w:rsidR="005F0EFE" w:rsidRDefault="005F0EFE" w:rsidP="000B2E80">
      <w:pPr>
        <w:pStyle w:val="1"/>
        <w:widowControl/>
        <w:spacing w:before="0"/>
        <w:jc w:val="center"/>
        <w:rPr>
          <w:rFonts w:ascii="Times New Roman" w:hAnsi="Times New Roman" w:cs="Times New Roman"/>
          <w:color w:val="auto"/>
        </w:rPr>
      </w:pPr>
      <w:bookmarkStart w:id="22" w:name="_Toc116895563"/>
      <w:r>
        <w:rPr>
          <w:rFonts w:ascii="Times New Roman" w:hAnsi="Times New Roman" w:cs="Times New Roman"/>
          <w:color w:val="auto"/>
        </w:rPr>
        <w:t xml:space="preserve"> </w:t>
      </w:r>
    </w:p>
    <w:p w:rsidR="00D20905" w:rsidRPr="000B2E80" w:rsidRDefault="00D20905" w:rsidP="000B2E80">
      <w:pPr>
        <w:pStyle w:val="1"/>
        <w:widowControl/>
        <w:spacing w:before="0"/>
        <w:jc w:val="center"/>
        <w:rPr>
          <w:rFonts w:ascii="Times New Roman" w:hAnsi="Times New Roman" w:cs="Times New Roman"/>
          <w:color w:val="auto"/>
        </w:rPr>
      </w:pPr>
      <w:r w:rsidRPr="000B2E80">
        <w:rPr>
          <w:rFonts w:ascii="Times New Roman" w:hAnsi="Times New Roman" w:cs="Times New Roman"/>
          <w:color w:val="auto"/>
        </w:rPr>
        <w:t xml:space="preserve">Раздел IV. Формы </w:t>
      </w:r>
      <w:proofErr w:type="gramStart"/>
      <w:r w:rsidRPr="000B2E80">
        <w:rPr>
          <w:rFonts w:ascii="Times New Roman" w:hAnsi="Times New Roman" w:cs="Times New Roman"/>
          <w:color w:val="auto"/>
        </w:rPr>
        <w:t>контроля за</w:t>
      </w:r>
      <w:proofErr w:type="gramEnd"/>
      <w:r w:rsidRPr="000B2E80">
        <w:rPr>
          <w:rFonts w:ascii="Times New Roman" w:hAnsi="Times New Roman" w:cs="Times New Roman"/>
          <w:color w:val="auto"/>
        </w:rPr>
        <w:t xml:space="preserve"> исполнением административного регламента</w:t>
      </w:r>
      <w:bookmarkEnd w:id="22"/>
    </w:p>
    <w:p w:rsidR="005F0EFE" w:rsidRDefault="005F0EFE" w:rsidP="005F0EFE">
      <w:pPr>
        <w:pStyle w:val="2"/>
        <w:spacing w:before="0" w:line="240" w:lineRule="auto"/>
        <w:ind w:left="709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23" w:name="_Toc116895564"/>
    </w:p>
    <w:p w:rsidR="00D20905" w:rsidRPr="000B2E80" w:rsidRDefault="00D20905" w:rsidP="000B2E80">
      <w:pPr>
        <w:pStyle w:val="2"/>
        <w:numPr>
          <w:ilvl w:val="1"/>
          <w:numId w:val="35"/>
        </w:numPr>
        <w:spacing w:before="0" w:line="240" w:lineRule="auto"/>
        <w:ind w:left="0" w:firstLine="709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0B2E80">
        <w:rPr>
          <w:rFonts w:ascii="Times New Roman" w:hAnsi="Times New Roman" w:cs="Times New Roman"/>
          <w:b w:val="0"/>
          <w:color w:val="auto"/>
          <w:sz w:val="28"/>
          <w:szCs w:val="28"/>
        </w:rPr>
        <w:t>Текущий контроль соблюдения и исполнения положений настоящего административного регламента и иных нормативных правовых актов, устанавливающих требования к предоставлению государственной или муниципальной услуги</w:t>
      </w:r>
      <w:bookmarkEnd w:id="23"/>
    </w:p>
    <w:p w:rsidR="00D20905" w:rsidRPr="000B2E80" w:rsidRDefault="00D20905" w:rsidP="000B2E80">
      <w:pPr>
        <w:keepNext/>
        <w:keepLines/>
        <w:widowControl/>
        <w:rPr>
          <w:sz w:val="28"/>
          <w:szCs w:val="28"/>
        </w:rPr>
      </w:pPr>
    </w:p>
    <w:p w:rsidR="004541CB" w:rsidRPr="00BF72DE" w:rsidRDefault="004541CB" w:rsidP="000B2E80">
      <w:pPr>
        <w:pStyle w:val="ConsPlusNormal"/>
        <w:ind w:firstLine="540"/>
        <w:jc w:val="both"/>
      </w:pPr>
      <w:r w:rsidRPr="00BF72DE">
        <w:t>4.1.</w:t>
      </w:r>
      <w:r>
        <w:t>1</w:t>
      </w:r>
      <w:r w:rsidRPr="00BF72DE">
        <w:t xml:space="preserve"> Текущий </w:t>
      </w:r>
      <w:proofErr w:type="gramStart"/>
      <w:r w:rsidRPr="00BF72DE">
        <w:t>контроль за</w:t>
      </w:r>
      <w:proofErr w:type="gramEnd"/>
      <w:r w:rsidRPr="00BF72DE">
        <w:t xml:space="preserve"> соблюдением последовательности действий, определенных административными процедурами по предоставлению муниципальной услуги, и принятием решений осуществляется должностными лицами </w:t>
      </w:r>
      <w:r>
        <w:t xml:space="preserve">Администрации.  </w:t>
      </w:r>
    </w:p>
    <w:p w:rsidR="004541CB" w:rsidRPr="00BF72DE" w:rsidRDefault="004541CB" w:rsidP="000B2E80">
      <w:pPr>
        <w:pStyle w:val="ConsPlusNormal"/>
        <w:ind w:firstLine="540"/>
        <w:jc w:val="both"/>
      </w:pPr>
      <w:r w:rsidRPr="00BF72DE">
        <w:t>Текущий контроль осуществляется путем проведения должностным лицом</w:t>
      </w:r>
      <w:r>
        <w:t xml:space="preserve"> Администрации </w:t>
      </w:r>
      <w:r w:rsidRPr="00BF72DE">
        <w:t>проверок соблюдения и исполнения сотрудниками положений настоящего административного регламента.</w:t>
      </w:r>
    </w:p>
    <w:p w:rsidR="004541CB" w:rsidRPr="00BF72DE" w:rsidRDefault="004541CB" w:rsidP="000B2E80">
      <w:pPr>
        <w:pStyle w:val="ConsPlusNormal"/>
        <w:ind w:firstLine="540"/>
        <w:jc w:val="both"/>
      </w:pPr>
      <w:r w:rsidRPr="00BF72DE">
        <w:t>4.</w:t>
      </w:r>
      <w:r>
        <w:t>1.2</w:t>
      </w:r>
      <w:r w:rsidRPr="00BF72DE">
        <w:t>. Проведение текущего контроля должно осуществляться не реже двух раз в год.</w:t>
      </w:r>
    </w:p>
    <w:p w:rsidR="004541CB" w:rsidRPr="00BF72DE" w:rsidRDefault="004541CB" w:rsidP="000B2E80">
      <w:pPr>
        <w:pStyle w:val="ConsPlusNormal"/>
        <w:ind w:firstLine="540"/>
        <w:jc w:val="both"/>
      </w:pPr>
      <w:r w:rsidRPr="00BF72DE">
        <w:t xml:space="preserve">Текущий контроль может быть плановым, осуществляться на основании полугодовых или годовых планов работы, и внеплановым, проводиться по конкретному обращению заявителя или иных заинтересованных лиц. При </w:t>
      </w:r>
      <w:r w:rsidRPr="00BF72DE">
        <w:lastRenderedPageBreak/>
        <w:t>проверке могут рассматриваться все вопросы, связанные с предоставлением муниципальной услуги (комплексные проверки), или вопросы, связанные с исполнением отдельных административных процедур (тематические проверки).</w:t>
      </w:r>
    </w:p>
    <w:p w:rsidR="004541CB" w:rsidRDefault="004541CB" w:rsidP="000B2E80">
      <w:pPr>
        <w:pStyle w:val="ConsPlusNormal"/>
        <w:ind w:firstLine="540"/>
        <w:jc w:val="both"/>
      </w:pPr>
      <w:r w:rsidRPr="00BF72DE">
        <w:t>4.</w:t>
      </w:r>
      <w:r>
        <w:t>1</w:t>
      </w:r>
      <w:r w:rsidRPr="00BF72DE">
        <w:t>.</w:t>
      </w:r>
      <w:r>
        <w:t>3</w:t>
      </w:r>
      <w:r w:rsidRPr="00BF72DE">
        <w:t xml:space="preserve"> Перечень должностных лиц, уполномоченных осуществлять текущий контроль, устанавливается </w:t>
      </w:r>
      <w:r>
        <w:t>нормативным правовым документом Администрации</w:t>
      </w:r>
      <w:r w:rsidRPr="00BF72DE">
        <w:t>.</w:t>
      </w:r>
    </w:p>
    <w:p w:rsidR="004541CB" w:rsidRDefault="004541CB" w:rsidP="000B2E80">
      <w:pPr>
        <w:pStyle w:val="ConsPlusNormal"/>
        <w:ind w:firstLine="540"/>
        <w:jc w:val="both"/>
      </w:pPr>
      <w:r w:rsidRPr="00390C2F">
        <w:t>4.</w:t>
      </w:r>
      <w:r>
        <w:t>1</w:t>
      </w:r>
      <w:r w:rsidRPr="00390C2F">
        <w:t>.</w:t>
      </w:r>
      <w:r>
        <w:t>4</w:t>
      </w:r>
      <w:r w:rsidRPr="00390C2F">
        <w:t xml:space="preserve"> </w:t>
      </w:r>
      <w:r>
        <w:t>Администрация</w:t>
      </w:r>
      <w:r w:rsidRPr="00390C2F">
        <w:t xml:space="preserve"> организует и осуществляет </w:t>
      </w:r>
      <w:proofErr w:type="gramStart"/>
      <w:r w:rsidRPr="00390C2F">
        <w:t>контроль за</w:t>
      </w:r>
      <w:proofErr w:type="gramEnd"/>
      <w:r w:rsidRPr="00390C2F">
        <w:t xml:space="preserve"> полнотой и качеством предоставления </w:t>
      </w:r>
      <w:r>
        <w:t xml:space="preserve">муниципальной </w:t>
      </w:r>
      <w:r w:rsidRPr="00390C2F">
        <w:t>услуги.</w:t>
      </w:r>
      <w:bookmarkStart w:id="24" w:name="_Toc116895565"/>
    </w:p>
    <w:p w:rsidR="00D20905" w:rsidRDefault="004541CB" w:rsidP="000B2E80">
      <w:pPr>
        <w:pStyle w:val="ConsPlusNormal"/>
        <w:ind w:firstLine="540"/>
        <w:jc w:val="both"/>
      </w:pPr>
      <w:r>
        <w:t xml:space="preserve">4.2. </w:t>
      </w:r>
      <w:r w:rsidR="00D20905" w:rsidRPr="00FE3FD4">
        <w:t>Порядок и периодичность осуществления плановых и внеплановых</w:t>
      </w:r>
      <w:r w:rsidR="00D20905" w:rsidRPr="00FE3FD4">
        <w:rPr>
          <w:spacing w:val="-67"/>
        </w:rPr>
        <w:t xml:space="preserve"> </w:t>
      </w:r>
      <w:r w:rsidR="00D20905" w:rsidRPr="00FE3FD4">
        <w:t>проверок</w:t>
      </w:r>
      <w:r w:rsidR="00D20905" w:rsidRPr="00FE3FD4">
        <w:rPr>
          <w:spacing w:val="-7"/>
        </w:rPr>
        <w:t xml:space="preserve"> </w:t>
      </w:r>
      <w:r w:rsidR="00D20905" w:rsidRPr="00FE3FD4">
        <w:t>полноты</w:t>
      </w:r>
      <w:r w:rsidR="00D20905" w:rsidRPr="00FE3FD4">
        <w:rPr>
          <w:spacing w:val="-5"/>
        </w:rPr>
        <w:t xml:space="preserve"> </w:t>
      </w:r>
      <w:r w:rsidR="00D20905" w:rsidRPr="00FE3FD4">
        <w:t>и</w:t>
      </w:r>
      <w:r w:rsidR="00D20905" w:rsidRPr="00FE3FD4">
        <w:rPr>
          <w:spacing w:val="-5"/>
        </w:rPr>
        <w:t xml:space="preserve"> </w:t>
      </w:r>
      <w:r w:rsidR="00D20905" w:rsidRPr="00FE3FD4">
        <w:t>качества</w:t>
      </w:r>
      <w:r w:rsidR="00D20905" w:rsidRPr="00FE3FD4">
        <w:rPr>
          <w:spacing w:val="-6"/>
        </w:rPr>
        <w:t xml:space="preserve"> </w:t>
      </w:r>
      <w:r w:rsidR="00D20905" w:rsidRPr="00FE3FD4">
        <w:t>предоставления</w:t>
      </w:r>
      <w:r w:rsidR="00D20905" w:rsidRPr="00FE3FD4">
        <w:rPr>
          <w:spacing w:val="-5"/>
        </w:rPr>
        <w:t xml:space="preserve"> </w:t>
      </w:r>
      <w:r w:rsidR="00D20905" w:rsidRPr="00FE3FD4">
        <w:t>муниципальной</w:t>
      </w:r>
      <w:r w:rsidR="00D20905" w:rsidRPr="00FE3FD4">
        <w:rPr>
          <w:spacing w:val="-5"/>
        </w:rPr>
        <w:t xml:space="preserve"> </w:t>
      </w:r>
      <w:r w:rsidR="00D20905" w:rsidRPr="00FE3FD4">
        <w:t xml:space="preserve">услуги, в том числе порядок и формы </w:t>
      </w:r>
      <w:proofErr w:type="gramStart"/>
      <w:r w:rsidR="00D20905" w:rsidRPr="00FE3FD4">
        <w:t>контроля за</w:t>
      </w:r>
      <w:proofErr w:type="gramEnd"/>
      <w:r w:rsidR="00D20905" w:rsidRPr="00FE3FD4">
        <w:t xml:space="preserve"> полнотой и качеством</w:t>
      </w:r>
      <w:r w:rsidR="00D20905" w:rsidRPr="00FE3FD4">
        <w:rPr>
          <w:spacing w:val="-68"/>
        </w:rPr>
        <w:t xml:space="preserve"> </w:t>
      </w:r>
      <w:r w:rsidR="00D20905" w:rsidRPr="00FE3FD4">
        <w:t>предоставлен</w:t>
      </w:r>
      <w:r>
        <w:t>ия</w:t>
      </w:r>
      <w:r w:rsidR="00D20905" w:rsidRPr="00FE3FD4">
        <w:rPr>
          <w:spacing w:val="-2"/>
        </w:rPr>
        <w:t xml:space="preserve"> </w:t>
      </w:r>
      <w:r w:rsidR="00D20905" w:rsidRPr="00FE3FD4">
        <w:t>муниципальной</w:t>
      </w:r>
      <w:r w:rsidR="00D20905" w:rsidRPr="00FE3FD4">
        <w:rPr>
          <w:spacing w:val="-1"/>
        </w:rPr>
        <w:t xml:space="preserve"> </w:t>
      </w:r>
      <w:r w:rsidR="00D20905" w:rsidRPr="00FE3FD4">
        <w:t>услуги</w:t>
      </w:r>
      <w:bookmarkEnd w:id="24"/>
    </w:p>
    <w:p w:rsidR="004541CB" w:rsidRPr="00390C2F" w:rsidRDefault="004541CB" w:rsidP="000B2E80">
      <w:pPr>
        <w:pStyle w:val="ConsPlusNormal"/>
        <w:ind w:firstLine="540"/>
        <w:jc w:val="both"/>
      </w:pPr>
      <w:proofErr w:type="gramStart"/>
      <w:r w:rsidRPr="00390C2F">
        <w:t>Контроль за</w:t>
      </w:r>
      <w:proofErr w:type="gramEnd"/>
      <w:r w:rsidRPr="00390C2F">
        <w:t xml:space="preserve"> полнотой и качеством предоставления </w:t>
      </w:r>
      <w:r>
        <w:t>муниципальной</w:t>
      </w:r>
      <w:r w:rsidRPr="00390C2F">
        <w:t xml:space="preserve"> услуги включает в себя проведение уполномоченными должностными лицами </w:t>
      </w:r>
      <w:r>
        <w:t>Администрации</w:t>
      </w:r>
      <w:r w:rsidRPr="00390C2F">
        <w:t xml:space="preserve"> проверок соблюдения и исполнения положений настоящего Административного регламента, выявление и устранение нарушений прав получателей </w:t>
      </w:r>
      <w:r>
        <w:t>муниципальной</w:t>
      </w:r>
      <w:r w:rsidRPr="00390C2F">
        <w:t xml:space="preserve"> услуги, рассмотрение, принятие решений и подготовку ответов на жалобы получателей </w:t>
      </w:r>
      <w:r>
        <w:t xml:space="preserve">муниципальной </w:t>
      </w:r>
      <w:r w:rsidRPr="00390C2F">
        <w:t>услуги на решения, действия (бездействие) работников центров занятости.</w:t>
      </w:r>
    </w:p>
    <w:p w:rsidR="004541CB" w:rsidRPr="00390C2F" w:rsidRDefault="004541CB" w:rsidP="000B2E80">
      <w:pPr>
        <w:pStyle w:val="ConsPlusNormal"/>
        <w:ind w:firstLine="540"/>
        <w:jc w:val="both"/>
      </w:pPr>
      <w:r>
        <w:t xml:space="preserve">4.2.1. </w:t>
      </w:r>
      <w:r w:rsidRPr="00390C2F">
        <w:t xml:space="preserve">Периодичность контрольных мероприятий </w:t>
      </w:r>
      <w:r>
        <w:t>Администрации</w:t>
      </w:r>
      <w:r w:rsidRPr="00390C2F">
        <w:t xml:space="preserve"> осуществляется на основании планов проведения проверок, утвержденных </w:t>
      </w:r>
      <w:r>
        <w:t>Администрацией</w:t>
      </w:r>
      <w:r w:rsidRPr="00390C2F">
        <w:t xml:space="preserve"> на соответствующий год и во внеплановом порядке (внеплановая проверка) по приказу (распоряжению) </w:t>
      </w:r>
      <w:r>
        <w:t>Администрации</w:t>
      </w:r>
      <w:r w:rsidRPr="00390C2F">
        <w:t>.</w:t>
      </w:r>
    </w:p>
    <w:p w:rsidR="004541CB" w:rsidRPr="00390C2F" w:rsidRDefault="004541CB" w:rsidP="000B2E80">
      <w:pPr>
        <w:pStyle w:val="ConsPlusNormal"/>
        <w:ind w:firstLine="540"/>
        <w:jc w:val="both"/>
      </w:pPr>
      <w:r>
        <w:t xml:space="preserve">4.2.3. </w:t>
      </w:r>
      <w:r w:rsidRPr="00390C2F">
        <w:t xml:space="preserve">Контрольные мероприятия (проверки) </w:t>
      </w:r>
      <w:r>
        <w:t xml:space="preserve">Администрацией </w:t>
      </w:r>
      <w:r w:rsidRPr="00390C2F">
        <w:t xml:space="preserve">осуществляются на основании утвержденной </w:t>
      </w:r>
      <w:r>
        <w:t>Администрацией</w:t>
      </w:r>
      <w:r w:rsidRPr="00390C2F">
        <w:t xml:space="preserve"> программы проверки. Программа проверки содержит весь перечень вопросов проверки с указанием ответственных должностных лиц </w:t>
      </w:r>
      <w:r>
        <w:t>Администрации</w:t>
      </w:r>
      <w:r w:rsidRPr="00390C2F">
        <w:t xml:space="preserve"> за исполнение.</w:t>
      </w:r>
    </w:p>
    <w:p w:rsidR="004541CB" w:rsidRPr="00390C2F" w:rsidRDefault="004541CB" w:rsidP="000B2E80">
      <w:pPr>
        <w:pStyle w:val="ConsPlusNormal"/>
        <w:ind w:firstLine="540"/>
        <w:jc w:val="both"/>
      </w:pPr>
      <w:r w:rsidRPr="00390C2F">
        <w:t xml:space="preserve">Результаты проверки оформляются в </w:t>
      </w:r>
      <w:proofErr w:type="gramStart"/>
      <w:r w:rsidRPr="00390C2F">
        <w:t>виде</w:t>
      </w:r>
      <w:proofErr w:type="gramEnd"/>
      <w:r w:rsidRPr="00390C2F">
        <w:t xml:space="preserve"> акта, в котором отмечаются выявленные недостатки и предложения по их устранению.</w:t>
      </w:r>
    </w:p>
    <w:p w:rsidR="004541CB" w:rsidRPr="00390C2F" w:rsidRDefault="004541CB" w:rsidP="000B2E80">
      <w:pPr>
        <w:pStyle w:val="ConsPlusNormal"/>
        <w:ind w:firstLine="540"/>
        <w:jc w:val="both"/>
      </w:pPr>
      <w:r w:rsidRPr="00390C2F">
        <w:t>Акт подписывается всеми участниками проверки.</w:t>
      </w:r>
    </w:p>
    <w:p w:rsidR="004541CB" w:rsidRPr="00390C2F" w:rsidRDefault="004541CB" w:rsidP="000B2E80">
      <w:pPr>
        <w:pStyle w:val="ConsPlusNormal"/>
        <w:ind w:firstLine="540"/>
        <w:jc w:val="both"/>
      </w:pPr>
      <w:r>
        <w:t xml:space="preserve">4.2.4. </w:t>
      </w:r>
      <w:r w:rsidRPr="00390C2F">
        <w:t xml:space="preserve">По результатам контрольных мероприятий при наличии оснований для применения мер дисциплинарной ответственности </w:t>
      </w:r>
      <w:r>
        <w:t>Глава городского округа</w:t>
      </w:r>
      <w:r w:rsidRPr="00390C2F">
        <w:t xml:space="preserve"> налагает дисциплинарные взыскания на работников</w:t>
      </w:r>
      <w:r w:rsidRPr="008B7D05">
        <w:t>, осуществляющи</w:t>
      </w:r>
      <w:r>
        <w:t>х</w:t>
      </w:r>
      <w:r w:rsidRPr="008B7D05">
        <w:t xml:space="preserve"> полномочия по </w:t>
      </w:r>
      <w:r>
        <w:t>предоставлению муниципальной услуги</w:t>
      </w:r>
      <w:r w:rsidRPr="00390C2F">
        <w:t>.</w:t>
      </w:r>
    </w:p>
    <w:p w:rsidR="000B2E80" w:rsidRDefault="004541CB" w:rsidP="000B2E80">
      <w:pPr>
        <w:pStyle w:val="ConsPlusNormal"/>
        <w:ind w:firstLine="540"/>
        <w:jc w:val="both"/>
      </w:pPr>
      <w:r w:rsidRPr="00390C2F">
        <w:t>4.</w:t>
      </w:r>
      <w:r>
        <w:t>2.5</w:t>
      </w:r>
      <w:r w:rsidRPr="00390C2F">
        <w:t xml:space="preserve">. Граждане, их объединения и организации могут направлять письменные обращения, принимать участие в электронных опросах, форумах и анкетировании по вопросам удовлетворенности полнотой и качеством предоставления </w:t>
      </w:r>
      <w:r>
        <w:t>муниципальной</w:t>
      </w:r>
      <w:r w:rsidRPr="00390C2F">
        <w:t xml:space="preserve"> услуги, соблюдения положений настоящего Административного регламента, сроков и последовательности процедур (административных действий), предусмотренных настоящим Административным регламентом.</w:t>
      </w:r>
    </w:p>
    <w:p w:rsidR="000B2E80" w:rsidRDefault="000B2E80" w:rsidP="000B2E80">
      <w:pPr>
        <w:pStyle w:val="ConsPlusNormal"/>
        <w:ind w:firstLine="540"/>
        <w:jc w:val="both"/>
      </w:pPr>
      <w:r>
        <w:lastRenderedPageBreak/>
        <w:t>4.3.</w:t>
      </w:r>
      <w:r w:rsidR="00D20905" w:rsidRPr="00FE3FD4">
        <w:t xml:space="preserve"> </w:t>
      </w:r>
      <w:bookmarkStart w:id="25" w:name="_Toc116895566"/>
      <w:r w:rsidR="00D20905" w:rsidRPr="00FE3FD4">
        <w:t>Ответственность</w:t>
      </w:r>
      <w:r w:rsidR="00D20905" w:rsidRPr="00FE3FD4">
        <w:rPr>
          <w:spacing w:val="-8"/>
        </w:rPr>
        <w:t xml:space="preserve"> </w:t>
      </w:r>
      <w:r w:rsidR="00D20905" w:rsidRPr="00FE3FD4">
        <w:t>должностных</w:t>
      </w:r>
      <w:r w:rsidR="00D20905" w:rsidRPr="00FE3FD4">
        <w:rPr>
          <w:spacing w:val="-9"/>
        </w:rPr>
        <w:t xml:space="preserve"> </w:t>
      </w:r>
      <w:r w:rsidR="00D20905" w:rsidRPr="00FE3FD4">
        <w:t>лиц</w:t>
      </w:r>
      <w:r w:rsidR="00D20905" w:rsidRPr="00FE3FD4">
        <w:rPr>
          <w:spacing w:val="-8"/>
        </w:rPr>
        <w:t xml:space="preserve"> </w:t>
      </w:r>
      <w:r w:rsidR="00D20905" w:rsidRPr="00FE3FD4">
        <w:t>органа,</w:t>
      </w:r>
      <w:r w:rsidR="00D20905" w:rsidRPr="00FE3FD4">
        <w:rPr>
          <w:spacing w:val="-7"/>
        </w:rPr>
        <w:t xml:space="preserve"> </w:t>
      </w:r>
      <w:r w:rsidR="00D20905" w:rsidRPr="00FE3FD4">
        <w:t>предоставляющего</w:t>
      </w:r>
      <w:r w:rsidR="00D20905" w:rsidRPr="00FE3FD4">
        <w:rPr>
          <w:spacing w:val="-67"/>
        </w:rPr>
        <w:t xml:space="preserve"> </w:t>
      </w:r>
      <w:r w:rsidR="00D20905" w:rsidRPr="00FE3FD4">
        <w:t>муниципальную услугу, за решения и действия (бездействие),</w:t>
      </w:r>
      <w:r w:rsidR="00D20905" w:rsidRPr="00FE3FD4">
        <w:rPr>
          <w:spacing w:val="1"/>
        </w:rPr>
        <w:t xml:space="preserve"> </w:t>
      </w:r>
      <w:r w:rsidR="00D20905" w:rsidRPr="00FE3FD4">
        <w:t>принимаемые</w:t>
      </w:r>
      <w:r w:rsidR="00D20905" w:rsidRPr="00FE3FD4">
        <w:rPr>
          <w:spacing w:val="-2"/>
        </w:rPr>
        <w:t xml:space="preserve"> </w:t>
      </w:r>
      <w:r w:rsidR="00D20905" w:rsidRPr="00FE3FD4">
        <w:t>(осуществляемые)</w:t>
      </w:r>
      <w:r w:rsidR="00D20905" w:rsidRPr="00FE3FD4">
        <w:rPr>
          <w:spacing w:val="-2"/>
        </w:rPr>
        <w:t xml:space="preserve"> </w:t>
      </w:r>
      <w:r w:rsidR="00D20905" w:rsidRPr="00FE3FD4">
        <w:t>ими</w:t>
      </w:r>
      <w:r w:rsidR="00D20905" w:rsidRPr="00FE3FD4">
        <w:rPr>
          <w:spacing w:val="-3"/>
        </w:rPr>
        <w:t xml:space="preserve"> </w:t>
      </w:r>
      <w:r w:rsidR="00D20905" w:rsidRPr="00FE3FD4">
        <w:t>в</w:t>
      </w:r>
      <w:r w:rsidR="00D20905" w:rsidRPr="00FE3FD4">
        <w:rPr>
          <w:spacing w:val="-2"/>
        </w:rPr>
        <w:t xml:space="preserve"> </w:t>
      </w:r>
      <w:r w:rsidR="00D20905" w:rsidRPr="00FE3FD4">
        <w:t>ходе</w:t>
      </w:r>
      <w:r w:rsidR="00D20905" w:rsidRPr="00FE3FD4">
        <w:rPr>
          <w:spacing w:val="-4"/>
        </w:rPr>
        <w:t xml:space="preserve"> </w:t>
      </w:r>
      <w:r w:rsidR="00D20905" w:rsidRPr="00FE3FD4">
        <w:t>предоставления муниципальной</w:t>
      </w:r>
      <w:r w:rsidR="00D20905" w:rsidRPr="00FE3FD4">
        <w:rPr>
          <w:spacing w:val="-10"/>
        </w:rPr>
        <w:t xml:space="preserve"> </w:t>
      </w:r>
      <w:r w:rsidR="00D20905" w:rsidRPr="00FE3FD4">
        <w:t>услуги</w:t>
      </w:r>
      <w:bookmarkEnd w:id="25"/>
    </w:p>
    <w:p w:rsidR="000B2E80" w:rsidRDefault="000B2E80" w:rsidP="000B2E80">
      <w:pPr>
        <w:pStyle w:val="ConsPlusNormal"/>
        <w:ind w:firstLine="540"/>
        <w:jc w:val="both"/>
      </w:pPr>
      <w:r>
        <w:t xml:space="preserve">4.3.1. </w:t>
      </w:r>
      <w:r w:rsidR="00D20905" w:rsidRPr="000B2E80">
        <w:t>Должностные лица, ответственные за предоставление государственной</w:t>
      </w:r>
      <w:r w:rsidR="00D20905" w:rsidRPr="000B2E80">
        <w:rPr>
          <w:spacing w:val="-67"/>
        </w:rPr>
        <w:t xml:space="preserve"> </w:t>
      </w:r>
      <w:r w:rsidR="00D20905" w:rsidRPr="000B2E80">
        <w:t>или муниципальной услуги, несут персональную ответственность за соблюдение</w:t>
      </w:r>
      <w:r w:rsidR="00D20905" w:rsidRPr="000B2E80">
        <w:rPr>
          <w:spacing w:val="1"/>
        </w:rPr>
        <w:t xml:space="preserve"> </w:t>
      </w:r>
      <w:r w:rsidR="00D20905" w:rsidRPr="000B2E80">
        <w:t>порядка</w:t>
      </w:r>
      <w:r w:rsidR="00D20905" w:rsidRPr="000B2E80">
        <w:rPr>
          <w:spacing w:val="-5"/>
        </w:rPr>
        <w:t xml:space="preserve"> </w:t>
      </w:r>
      <w:r w:rsidR="00D20905" w:rsidRPr="000B2E80">
        <w:t>и</w:t>
      </w:r>
      <w:r w:rsidR="00D20905" w:rsidRPr="000B2E80">
        <w:rPr>
          <w:spacing w:val="-4"/>
        </w:rPr>
        <w:t xml:space="preserve"> </w:t>
      </w:r>
      <w:r w:rsidR="00D20905" w:rsidRPr="000B2E80">
        <w:t>сроков</w:t>
      </w:r>
      <w:r w:rsidR="00D20905" w:rsidRPr="000B2E80">
        <w:rPr>
          <w:spacing w:val="-4"/>
        </w:rPr>
        <w:t xml:space="preserve"> </w:t>
      </w:r>
      <w:r w:rsidR="00D20905" w:rsidRPr="000B2E80">
        <w:t>предоставления</w:t>
      </w:r>
      <w:r w:rsidR="00D20905" w:rsidRPr="000B2E80">
        <w:rPr>
          <w:spacing w:val="-4"/>
        </w:rPr>
        <w:t xml:space="preserve"> </w:t>
      </w:r>
      <w:r w:rsidR="00D20905" w:rsidRPr="000B2E80">
        <w:t>муниципальной</w:t>
      </w:r>
      <w:r w:rsidR="00D20905" w:rsidRPr="000B2E80">
        <w:rPr>
          <w:spacing w:val="-4"/>
        </w:rPr>
        <w:t xml:space="preserve"> </w:t>
      </w:r>
      <w:r w:rsidR="00D20905" w:rsidRPr="000B2E80">
        <w:t>услуги.</w:t>
      </w:r>
    </w:p>
    <w:p w:rsidR="000B2E80" w:rsidRDefault="000B2E80" w:rsidP="000B2E80">
      <w:pPr>
        <w:pStyle w:val="ConsPlusNormal"/>
        <w:ind w:firstLine="540"/>
        <w:jc w:val="both"/>
      </w:pPr>
      <w:r>
        <w:t>4.4</w:t>
      </w:r>
      <w:r w:rsidR="00D20905" w:rsidRPr="00FE3FD4">
        <w:t xml:space="preserve"> </w:t>
      </w:r>
      <w:bookmarkStart w:id="26" w:name="_Toc116895567"/>
      <w:r w:rsidR="00D20905" w:rsidRPr="00FE3FD4">
        <w:t xml:space="preserve">Требования к порядку и формам </w:t>
      </w:r>
      <w:proofErr w:type="gramStart"/>
      <w:r w:rsidR="00D20905" w:rsidRPr="00FE3FD4">
        <w:t>контроля за</w:t>
      </w:r>
      <w:proofErr w:type="gramEnd"/>
      <w:r w:rsidR="00D20905" w:rsidRPr="00FE3FD4">
        <w:t xml:space="preserve"> предоставлением муниципальной услуги, в том числе со стороны граждан, их объединений и организаций</w:t>
      </w:r>
      <w:bookmarkEnd w:id="26"/>
      <w:r>
        <w:t>.</w:t>
      </w:r>
      <w:r w:rsidR="00D20905" w:rsidRPr="00FE3FD4">
        <w:t xml:space="preserve"> </w:t>
      </w:r>
    </w:p>
    <w:p w:rsidR="000B2E80" w:rsidRDefault="00D20905" w:rsidP="000B2E80">
      <w:pPr>
        <w:pStyle w:val="ConsPlusNormal"/>
        <w:ind w:firstLine="540"/>
        <w:jc w:val="both"/>
      </w:pPr>
      <w:r w:rsidRPr="00FE3FD4">
        <w:t>4.</w:t>
      </w:r>
      <w:r>
        <w:t>4.</w:t>
      </w:r>
      <w:r w:rsidRPr="00FE3FD4">
        <w:t xml:space="preserve">1. </w:t>
      </w:r>
      <w:proofErr w:type="gramStart"/>
      <w:r w:rsidRPr="00FE3FD4">
        <w:t>Контроль</w:t>
      </w:r>
      <w:r w:rsidRPr="00FE3FD4">
        <w:rPr>
          <w:spacing w:val="-8"/>
        </w:rPr>
        <w:t xml:space="preserve"> </w:t>
      </w:r>
      <w:r w:rsidRPr="00FE3FD4">
        <w:t>за</w:t>
      </w:r>
      <w:r w:rsidRPr="00FE3FD4">
        <w:rPr>
          <w:spacing w:val="-7"/>
        </w:rPr>
        <w:t xml:space="preserve"> </w:t>
      </w:r>
      <w:r w:rsidRPr="00FE3FD4">
        <w:t>предоставлением</w:t>
      </w:r>
      <w:r w:rsidRPr="00FE3FD4">
        <w:rPr>
          <w:spacing w:val="-9"/>
        </w:rPr>
        <w:t xml:space="preserve"> </w:t>
      </w:r>
      <w:r w:rsidRPr="00FE3FD4">
        <w:t>муниципальной</w:t>
      </w:r>
      <w:r w:rsidRPr="00FE3FD4">
        <w:rPr>
          <w:spacing w:val="-8"/>
        </w:rPr>
        <w:t xml:space="preserve"> </w:t>
      </w:r>
      <w:r w:rsidRPr="00FE3FD4">
        <w:t>услуги со стороны граждан, их объединений и организаций, осуществляется посредством</w:t>
      </w:r>
      <w:r w:rsidRPr="00FE3FD4">
        <w:rPr>
          <w:spacing w:val="-67"/>
        </w:rPr>
        <w:t xml:space="preserve"> </w:t>
      </w:r>
      <w:r w:rsidRPr="00FE3FD4">
        <w:t>открытости деятельности Администрации городского округа Похвистнево и Уполномоченного органа при предоставлении</w:t>
      </w:r>
      <w:r w:rsidRPr="00FE3FD4">
        <w:rPr>
          <w:spacing w:val="1"/>
        </w:rPr>
        <w:t xml:space="preserve"> </w:t>
      </w:r>
      <w:r w:rsidRPr="00FE3FD4">
        <w:t>муниципальной услуги, получения полной, актуальной и</w:t>
      </w:r>
      <w:r w:rsidRPr="00FE3FD4">
        <w:rPr>
          <w:spacing w:val="1"/>
        </w:rPr>
        <w:t xml:space="preserve"> </w:t>
      </w:r>
      <w:r w:rsidRPr="00FE3FD4">
        <w:t>достоверной информации о порядке предоставления муниципальной услуги и возможности досудебного рассмотрения обращений</w:t>
      </w:r>
      <w:r w:rsidRPr="00FE3FD4">
        <w:rPr>
          <w:spacing w:val="1"/>
        </w:rPr>
        <w:t xml:space="preserve"> </w:t>
      </w:r>
      <w:r w:rsidRPr="00FE3FD4">
        <w:t>(жалоб)</w:t>
      </w:r>
      <w:r w:rsidRPr="00FE3FD4">
        <w:rPr>
          <w:spacing w:val="-6"/>
        </w:rPr>
        <w:t xml:space="preserve"> </w:t>
      </w:r>
      <w:r w:rsidRPr="00FE3FD4">
        <w:t>в</w:t>
      </w:r>
      <w:r w:rsidRPr="00FE3FD4">
        <w:rPr>
          <w:spacing w:val="-5"/>
        </w:rPr>
        <w:t xml:space="preserve"> </w:t>
      </w:r>
      <w:r w:rsidRPr="00FE3FD4">
        <w:t>процессе</w:t>
      </w:r>
      <w:r w:rsidRPr="00FE3FD4">
        <w:rPr>
          <w:spacing w:val="-6"/>
        </w:rPr>
        <w:t xml:space="preserve"> </w:t>
      </w:r>
      <w:r w:rsidRPr="00FE3FD4">
        <w:t>предоставления</w:t>
      </w:r>
      <w:r w:rsidRPr="00FE3FD4">
        <w:rPr>
          <w:spacing w:val="-6"/>
        </w:rPr>
        <w:t xml:space="preserve"> </w:t>
      </w:r>
      <w:r w:rsidRPr="00FE3FD4">
        <w:t>государственной</w:t>
      </w:r>
      <w:r w:rsidRPr="00FE3FD4">
        <w:rPr>
          <w:spacing w:val="-5"/>
        </w:rPr>
        <w:t xml:space="preserve"> </w:t>
      </w:r>
      <w:r w:rsidRPr="00FE3FD4">
        <w:t>или</w:t>
      </w:r>
      <w:r w:rsidRPr="00FE3FD4">
        <w:rPr>
          <w:spacing w:val="-6"/>
        </w:rPr>
        <w:t xml:space="preserve"> </w:t>
      </w:r>
      <w:r w:rsidRPr="00FE3FD4">
        <w:t>муниципальной</w:t>
      </w:r>
      <w:r w:rsidRPr="00FE3FD4">
        <w:rPr>
          <w:spacing w:val="-5"/>
        </w:rPr>
        <w:t xml:space="preserve"> </w:t>
      </w:r>
      <w:r w:rsidRPr="00FE3FD4">
        <w:t>услуги.</w:t>
      </w:r>
      <w:proofErr w:type="gramEnd"/>
    </w:p>
    <w:p w:rsidR="000B2E80" w:rsidRDefault="00D20905" w:rsidP="000B2E80">
      <w:pPr>
        <w:pStyle w:val="ConsPlusNormal"/>
        <w:ind w:firstLine="540"/>
        <w:jc w:val="both"/>
      </w:pPr>
      <w:r w:rsidRPr="00FE3FD4">
        <w:t>4.</w:t>
      </w:r>
      <w:r>
        <w:t>4.</w:t>
      </w:r>
      <w:r w:rsidRPr="00FE3FD4">
        <w:t xml:space="preserve">2. Граждане, их объединения и организации имеют право осуществлять </w:t>
      </w:r>
      <w:proofErr w:type="gramStart"/>
      <w:r w:rsidRPr="00FE3FD4">
        <w:t>контроль за</w:t>
      </w:r>
      <w:proofErr w:type="gramEnd"/>
      <w:r w:rsidRPr="00FE3FD4">
        <w:t xml:space="preserve"> предоставлением муниципальной услуги путем получения информации о ходе предоставления муниципальной услуги, в том числе о сроках завершения административных процедур (действий).</w:t>
      </w:r>
      <w:bookmarkStart w:id="27" w:name="_Toc116895568"/>
    </w:p>
    <w:p w:rsidR="005F0EFE" w:rsidRDefault="005F0EFE" w:rsidP="000B2E80">
      <w:pPr>
        <w:pStyle w:val="ConsPlusNormal"/>
        <w:ind w:firstLine="540"/>
        <w:jc w:val="center"/>
        <w:rPr>
          <w:b/>
        </w:rPr>
      </w:pPr>
    </w:p>
    <w:p w:rsidR="000B2E80" w:rsidRDefault="00D20905" w:rsidP="000B2E80">
      <w:pPr>
        <w:pStyle w:val="ConsPlusNormal"/>
        <w:ind w:firstLine="540"/>
        <w:jc w:val="center"/>
        <w:rPr>
          <w:b/>
        </w:rPr>
      </w:pPr>
      <w:r w:rsidRPr="000B2E80">
        <w:rPr>
          <w:b/>
        </w:rPr>
        <w:t>Раздел V. Досудебный (внесудебный) порядок обжалования решений и действий (бездействия) органа, предоставляющего муниципальную услугу, многофункционального центра предоставления государственных и муниципальных услуг, организаций, указанных в части 1.1 статьи 16 Федерального закона №210-ФЗ, а также их должностных лиц, муниципальных служащих, работников</w:t>
      </w:r>
      <w:bookmarkEnd w:id="27"/>
    </w:p>
    <w:p w:rsidR="000B2E80" w:rsidRDefault="000B2E80" w:rsidP="000B2E80">
      <w:pPr>
        <w:pStyle w:val="ConsPlusNormal"/>
        <w:ind w:firstLine="540"/>
        <w:jc w:val="both"/>
      </w:pPr>
    </w:p>
    <w:p w:rsidR="000B2E80" w:rsidRPr="00275F48" w:rsidRDefault="000B2E80" w:rsidP="000B2E80">
      <w:pPr>
        <w:ind w:firstLine="709"/>
        <w:contextualSpacing/>
        <w:jc w:val="both"/>
        <w:rPr>
          <w:sz w:val="28"/>
          <w:szCs w:val="28"/>
        </w:rPr>
      </w:pPr>
      <w:r w:rsidRPr="00275F48">
        <w:rPr>
          <w:sz w:val="28"/>
          <w:szCs w:val="28"/>
        </w:rPr>
        <w:t xml:space="preserve">5.1. Заявители имеют право на обжалование действий (бездействия) органа, предоставляющего муниципальную услугу, должностного лица органа, предоставляющего муниципальную услугу, либо муниципального служащего. </w:t>
      </w:r>
    </w:p>
    <w:p w:rsidR="000B2E80" w:rsidRPr="00275F48" w:rsidRDefault="000B2E80" w:rsidP="000B2E80">
      <w:pPr>
        <w:adjustRightInd w:val="0"/>
        <w:ind w:firstLine="709"/>
        <w:contextualSpacing/>
        <w:jc w:val="both"/>
        <w:rPr>
          <w:sz w:val="28"/>
          <w:szCs w:val="28"/>
        </w:rPr>
      </w:pPr>
      <w:r w:rsidRPr="00275F48">
        <w:rPr>
          <w:sz w:val="28"/>
          <w:szCs w:val="28"/>
        </w:rPr>
        <w:t>5.2. Заявитель имеет право на получение информации и документов, необходимых для обоснования и рассмотрения жалобы.</w:t>
      </w:r>
    </w:p>
    <w:p w:rsidR="000B2E80" w:rsidRPr="00275F48" w:rsidRDefault="000B2E80" w:rsidP="000B2E80">
      <w:pPr>
        <w:adjustRightInd w:val="0"/>
        <w:ind w:firstLine="709"/>
        <w:contextualSpacing/>
        <w:jc w:val="both"/>
        <w:outlineLvl w:val="1"/>
        <w:rPr>
          <w:sz w:val="28"/>
          <w:szCs w:val="28"/>
        </w:rPr>
      </w:pPr>
      <w:r w:rsidRPr="00275F48">
        <w:rPr>
          <w:sz w:val="28"/>
          <w:szCs w:val="28"/>
        </w:rPr>
        <w:t>5.3. Основанием для начала процедуры досудебного (внесудебного) обжалования является поступление жалобы от заявителя.</w:t>
      </w:r>
    </w:p>
    <w:p w:rsidR="000B2E80" w:rsidRPr="00275F48" w:rsidRDefault="000B2E80" w:rsidP="000B2E80">
      <w:pPr>
        <w:adjustRightInd w:val="0"/>
        <w:ind w:firstLine="709"/>
        <w:contextualSpacing/>
        <w:jc w:val="both"/>
        <w:rPr>
          <w:sz w:val="28"/>
          <w:szCs w:val="28"/>
        </w:rPr>
      </w:pPr>
      <w:r w:rsidRPr="00275F48">
        <w:rPr>
          <w:sz w:val="28"/>
          <w:szCs w:val="28"/>
        </w:rPr>
        <w:t>5.4. Заявитель может обратиться с жалобой в том числе в следующих случаях:</w:t>
      </w:r>
    </w:p>
    <w:p w:rsidR="000B2E80" w:rsidRPr="00275F48" w:rsidRDefault="000B2E80" w:rsidP="000B2E80">
      <w:pPr>
        <w:adjustRightInd w:val="0"/>
        <w:ind w:firstLine="709"/>
        <w:contextualSpacing/>
        <w:jc w:val="both"/>
        <w:outlineLvl w:val="1"/>
        <w:rPr>
          <w:sz w:val="28"/>
          <w:szCs w:val="28"/>
        </w:rPr>
      </w:pPr>
      <w:r w:rsidRPr="00275F48">
        <w:rPr>
          <w:sz w:val="28"/>
          <w:szCs w:val="28"/>
        </w:rPr>
        <w:t>1) нарушение срока регистрации запроса о предоставлении муниципальной услуги;</w:t>
      </w:r>
    </w:p>
    <w:p w:rsidR="000B2E80" w:rsidRPr="00275F48" w:rsidRDefault="000B2E80" w:rsidP="000B2E80">
      <w:pPr>
        <w:adjustRightInd w:val="0"/>
        <w:ind w:firstLine="709"/>
        <w:contextualSpacing/>
        <w:jc w:val="both"/>
        <w:outlineLvl w:val="1"/>
        <w:rPr>
          <w:sz w:val="28"/>
          <w:szCs w:val="28"/>
        </w:rPr>
      </w:pPr>
      <w:r w:rsidRPr="00275F48">
        <w:rPr>
          <w:sz w:val="28"/>
          <w:szCs w:val="28"/>
        </w:rPr>
        <w:t>2) нарушение срока предоставления муниципальной услуги;</w:t>
      </w:r>
    </w:p>
    <w:p w:rsidR="000B2E80" w:rsidRPr="00275F48" w:rsidRDefault="000B2E80" w:rsidP="000B2E80">
      <w:pPr>
        <w:adjustRightInd w:val="0"/>
        <w:ind w:firstLine="709"/>
        <w:contextualSpacing/>
        <w:jc w:val="both"/>
        <w:outlineLvl w:val="1"/>
        <w:rPr>
          <w:sz w:val="28"/>
          <w:szCs w:val="28"/>
        </w:rPr>
      </w:pPr>
      <w:r w:rsidRPr="00275F48">
        <w:rPr>
          <w:sz w:val="28"/>
          <w:szCs w:val="28"/>
        </w:rPr>
        <w:t xml:space="preserve">3) требование у заявителя документов, не предусмотренных нормативными правовыми актами Российской Федерации, нормативными </w:t>
      </w:r>
      <w:r w:rsidRPr="00275F48">
        <w:rPr>
          <w:sz w:val="28"/>
          <w:szCs w:val="28"/>
        </w:rPr>
        <w:lastRenderedPageBreak/>
        <w:t>правовыми актами субъектов Российской Федерации, муниципальными правовыми актами для предоставления муниципальной услуги;</w:t>
      </w:r>
    </w:p>
    <w:p w:rsidR="000B2E80" w:rsidRPr="00275F48" w:rsidRDefault="000B2E80" w:rsidP="000B2E80">
      <w:pPr>
        <w:adjustRightInd w:val="0"/>
        <w:ind w:firstLine="709"/>
        <w:contextualSpacing/>
        <w:jc w:val="both"/>
        <w:outlineLvl w:val="1"/>
        <w:rPr>
          <w:sz w:val="28"/>
          <w:szCs w:val="28"/>
        </w:rPr>
      </w:pPr>
      <w:proofErr w:type="gramStart"/>
      <w:r w:rsidRPr="00275F48">
        <w:rPr>
          <w:sz w:val="28"/>
          <w:szCs w:val="28"/>
        </w:rPr>
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муниципальной услуги, у заявителя;</w:t>
      </w:r>
      <w:proofErr w:type="gramEnd"/>
    </w:p>
    <w:p w:rsidR="000B2E80" w:rsidRPr="00275F48" w:rsidRDefault="000B2E80" w:rsidP="000B2E80">
      <w:pPr>
        <w:adjustRightInd w:val="0"/>
        <w:ind w:firstLine="709"/>
        <w:contextualSpacing/>
        <w:jc w:val="both"/>
        <w:outlineLvl w:val="1"/>
        <w:rPr>
          <w:sz w:val="28"/>
          <w:szCs w:val="28"/>
        </w:rPr>
      </w:pPr>
      <w:proofErr w:type="gramStart"/>
      <w:r w:rsidRPr="00275F48">
        <w:rPr>
          <w:sz w:val="28"/>
          <w:szCs w:val="28"/>
        </w:rPr>
        <w:t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субъектов Российской Федерации, муниципальными правовыми актами;</w:t>
      </w:r>
      <w:proofErr w:type="gramEnd"/>
    </w:p>
    <w:p w:rsidR="000B2E80" w:rsidRPr="00275F48" w:rsidRDefault="000B2E80" w:rsidP="000B2E80">
      <w:pPr>
        <w:adjustRightInd w:val="0"/>
        <w:ind w:firstLine="709"/>
        <w:contextualSpacing/>
        <w:jc w:val="both"/>
        <w:outlineLvl w:val="1"/>
        <w:rPr>
          <w:sz w:val="28"/>
          <w:szCs w:val="28"/>
        </w:rPr>
      </w:pPr>
      <w:r w:rsidRPr="00275F48">
        <w:rPr>
          <w:sz w:val="28"/>
          <w:szCs w:val="28"/>
        </w:rPr>
        <w:t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</w:p>
    <w:p w:rsidR="000B2E80" w:rsidRPr="00275F48" w:rsidRDefault="000B2E80" w:rsidP="000B2E80">
      <w:pPr>
        <w:adjustRightInd w:val="0"/>
        <w:ind w:firstLine="709"/>
        <w:contextualSpacing/>
        <w:jc w:val="both"/>
        <w:outlineLvl w:val="1"/>
        <w:rPr>
          <w:sz w:val="28"/>
          <w:szCs w:val="28"/>
        </w:rPr>
      </w:pPr>
      <w:proofErr w:type="gramStart"/>
      <w:r w:rsidRPr="00275F48">
        <w:rPr>
          <w:sz w:val="28"/>
          <w:szCs w:val="28"/>
        </w:rPr>
        <w:t>7) отказ органа, предоставляющего муниципальную услугу, должностного лица органа, предоставляющего муниципальную услугу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исправлений;</w:t>
      </w:r>
      <w:proofErr w:type="gramEnd"/>
    </w:p>
    <w:p w:rsidR="000B2E80" w:rsidRPr="00275F48" w:rsidRDefault="000B2E80" w:rsidP="000B2E80">
      <w:pPr>
        <w:adjustRightInd w:val="0"/>
        <w:ind w:firstLine="709"/>
        <w:contextualSpacing/>
        <w:jc w:val="both"/>
        <w:outlineLvl w:val="1"/>
        <w:rPr>
          <w:sz w:val="28"/>
          <w:szCs w:val="28"/>
        </w:rPr>
      </w:pPr>
      <w:r w:rsidRPr="00275F48">
        <w:rPr>
          <w:sz w:val="28"/>
          <w:szCs w:val="28"/>
        </w:rPr>
        <w:t>8) нарушение срока или порядка выдачи документов по результатам предоставления государственной или муниципальной услуги;</w:t>
      </w:r>
    </w:p>
    <w:p w:rsidR="000B2E80" w:rsidRPr="00275F48" w:rsidRDefault="000B2E80" w:rsidP="000B2E80">
      <w:pPr>
        <w:adjustRightInd w:val="0"/>
        <w:ind w:firstLine="709"/>
        <w:contextualSpacing/>
        <w:jc w:val="both"/>
        <w:outlineLvl w:val="1"/>
        <w:rPr>
          <w:iCs/>
          <w:sz w:val="28"/>
          <w:szCs w:val="28"/>
        </w:rPr>
      </w:pPr>
      <w:proofErr w:type="gramStart"/>
      <w:r w:rsidRPr="00275F48">
        <w:rPr>
          <w:iCs/>
          <w:sz w:val="28"/>
          <w:szCs w:val="28"/>
        </w:rPr>
        <w:t>9) приостановление предоставления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субъектов Российской Федерации, муниципальными правовыми актами.</w:t>
      </w:r>
      <w:proofErr w:type="gramEnd"/>
    </w:p>
    <w:p w:rsidR="000B2E80" w:rsidRPr="00275F48" w:rsidRDefault="000B2E80" w:rsidP="000B2E80">
      <w:pPr>
        <w:adjustRightInd w:val="0"/>
        <w:ind w:firstLine="709"/>
        <w:contextualSpacing/>
        <w:jc w:val="both"/>
        <w:rPr>
          <w:sz w:val="28"/>
          <w:szCs w:val="28"/>
        </w:rPr>
      </w:pPr>
      <w:r w:rsidRPr="00275F48">
        <w:rPr>
          <w:sz w:val="28"/>
          <w:szCs w:val="28"/>
        </w:rPr>
        <w:t>5.5. Жалоба подается в письменной форме на бумажном носителе, в электронной форме в орган, предоставляющий муниципальную услугу</w:t>
      </w:r>
      <w:r>
        <w:rPr>
          <w:sz w:val="28"/>
          <w:szCs w:val="28"/>
        </w:rPr>
        <w:t>.</w:t>
      </w:r>
      <w:r w:rsidRPr="00275F48">
        <w:rPr>
          <w:sz w:val="28"/>
          <w:szCs w:val="28"/>
        </w:rPr>
        <w:t xml:space="preserve"> Жалобы на решения и действия (бездействие) руководителя органа, предоставляющего муниципальную услугу, подаются в вышестоящий орган (при его наличии) либо в случае его отсутствия рассматриваются непосредственно руководителем органа, предоставляющего муниципальную услугу.</w:t>
      </w:r>
    </w:p>
    <w:p w:rsidR="000B2E80" w:rsidRPr="00275F48" w:rsidRDefault="000B2E80" w:rsidP="000B2E80">
      <w:pPr>
        <w:adjustRightInd w:val="0"/>
        <w:ind w:firstLine="709"/>
        <w:contextualSpacing/>
        <w:jc w:val="both"/>
        <w:rPr>
          <w:sz w:val="28"/>
          <w:szCs w:val="28"/>
        </w:rPr>
      </w:pPr>
      <w:r w:rsidRPr="00275F48">
        <w:rPr>
          <w:sz w:val="28"/>
          <w:szCs w:val="28"/>
        </w:rPr>
        <w:t xml:space="preserve">5.6. </w:t>
      </w:r>
      <w:proofErr w:type="gramStart"/>
      <w:r w:rsidRPr="00275F48">
        <w:rPr>
          <w:sz w:val="28"/>
          <w:szCs w:val="28"/>
        </w:rPr>
        <w:t xml:space="preserve">Жалоба на решения и действия (бездействие) органа, предоставляющего муниципальную услугу, должностного лица органа, предоставляющего муниципальную услугу, муниципального служащего, руководителя органа, предоставляющего муниципальную услугу, может быть направлена по почте, через многофункциональный центр, с использованием информационно-телекоммуникационной сети </w:t>
      </w:r>
      <w:r>
        <w:rPr>
          <w:sz w:val="28"/>
          <w:szCs w:val="28"/>
        </w:rPr>
        <w:t>«</w:t>
      </w:r>
      <w:r w:rsidRPr="00275F48">
        <w:rPr>
          <w:sz w:val="28"/>
          <w:szCs w:val="28"/>
        </w:rPr>
        <w:t>Интернет</w:t>
      </w:r>
      <w:r>
        <w:rPr>
          <w:sz w:val="28"/>
          <w:szCs w:val="28"/>
        </w:rPr>
        <w:t>»</w:t>
      </w:r>
      <w:r w:rsidRPr="00275F48">
        <w:rPr>
          <w:sz w:val="28"/>
          <w:szCs w:val="28"/>
        </w:rPr>
        <w:t>, официального сайта органа, предоставляющего муниципальную услугу, единого портала государственных и муниципальных услуг либо регионального портала государственных и муниципальных услуг, а также может быть принята</w:t>
      </w:r>
      <w:proofErr w:type="gramEnd"/>
      <w:r w:rsidRPr="00275F48">
        <w:rPr>
          <w:sz w:val="28"/>
          <w:szCs w:val="28"/>
        </w:rPr>
        <w:t xml:space="preserve"> при личном приеме заявителя.</w:t>
      </w:r>
    </w:p>
    <w:p w:rsidR="000B2E80" w:rsidRPr="00275F48" w:rsidRDefault="000B2E80" w:rsidP="000B2E80">
      <w:pPr>
        <w:adjustRightInd w:val="0"/>
        <w:ind w:firstLine="709"/>
        <w:contextualSpacing/>
        <w:jc w:val="both"/>
        <w:rPr>
          <w:sz w:val="28"/>
          <w:szCs w:val="28"/>
        </w:rPr>
      </w:pPr>
      <w:r w:rsidRPr="00275F48">
        <w:rPr>
          <w:sz w:val="28"/>
          <w:szCs w:val="28"/>
        </w:rPr>
        <w:t xml:space="preserve">5.7. Особенности подачи и рассмотрения жалоб на решения и действия </w:t>
      </w:r>
      <w:r w:rsidRPr="00275F48">
        <w:rPr>
          <w:sz w:val="28"/>
          <w:szCs w:val="28"/>
        </w:rPr>
        <w:lastRenderedPageBreak/>
        <w:t>(бездействие) органов местного самоуправления и их должностных лиц, муниципальных служащих, устанавливаются соответственно нормативными правовыми актами субъектов Российской Федерации и муниципальными правовыми актами.</w:t>
      </w:r>
    </w:p>
    <w:p w:rsidR="000B2E80" w:rsidRPr="00275F48" w:rsidRDefault="000B2E80" w:rsidP="000B2E80">
      <w:pPr>
        <w:adjustRightInd w:val="0"/>
        <w:ind w:firstLine="709"/>
        <w:contextualSpacing/>
        <w:jc w:val="both"/>
        <w:outlineLvl w:val="1"/>
        <w:rPr>
          <w:sz w:val="28"/>
          <w:szCs w:val="28"/>
        </w:rPr>
      </w:pPr>
      <w:r w:rsidRPr="00275F48">
        <w:rPr>
          <w:sz w:val="28"/>
          <w:szCs w:val="28"/>
        </w:rPr>
        <w:t>5.8. Жалоба должна содержать:</w:t>
      </w:r>
    </w:p>
    <w:p w:rsidR="000B2E80" w:rsidRPr="00275F48" w:rsidRDefault="000B2E80" w:rsidP="000B2E80">
      <w:pPr>
        <w:adjustRightInd w:val="0"/>
        <w:ind w:firstLine="709"/>
        <w:contextualSpacing/>
        <w:jc w:val="both"/>
        <w:outlineLvl w:val="1"/>
        <w:rPr>
          <w:sz w:val="28"/>
          <w:szCs w:val="28"/>
        </w:rPr>
      </w:pPr>
      <w:r w:rsidRPr="00275F48">
        <w:rPr>
          <w:sz w:val="28"/>
          <w:szCs w:val="28"/>
        </w:rPr>
        <w:t>1) 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0B2E80" w:rsidRPr="00275F48" w:rsidRDefault="000B2E80" w:rsidP="000B2E80">
      <w:pPr>
        <w:adjustRightInd w:val="0"/>
        <w:ind w:firstLine="709"/>
        <w:contextualSpacing/>
        <w:jc w:val="both"/>
        <w:outlineLvl w:val="1"/>
        <w:rPr>
          <w:sz w:val="28"/>
          <w:szCs w:val="28"/>
        </w:rPr>
      </w:pPr>
      <w:proofErr w:type="gramStart"/>
      <w:r w:rsidRPr="00275F48">
        <w:rPr>
          <w:sz w:val="28"/>
          <w:szCs w:val="28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0B2E80" w:rsidRPr="00275F48" w:rsidRDefault="000B2E80" w:rsidP="000B2E80">
      <w:pPr>
        <w:adjustRightInd w:val="0"/>
        <w:ind w:firstLine="709"/>
        <w:contextualSpacing/>
        <w:jc w:val="both"/>
        <w:outlineLvl w:val="1"/>
        <w:rPr>
          <w:sz w:val="28"/>
          <w:szCs w:val="28"/>
        </w:rPr>
      </w:pPr>
      <w:r w:rsidRPr="00275F48">
        <w:rPr>
          <w:sz w:val="28"/>
          <w:szCs w:val="28"/>
        </w:rPr>
        <w:t>3)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служащего;</w:t>
      </w:r>
    </w:p>
    <w:p w:rsidR="000B2E80" w:rsidRPr="00275F48" w:rsidRDefault="000B2E80" w:rsidP="000B2E80">
      <w:pPr>
        <w:adjustRightInd w:val="0"/>
        <w:ind w:firstLine="709"/>
        <w:contextualSpacing/>
        <w:jc w:val="both"/>
        <w:outlineLvl w:val="1"/>
        <w:rPr>
          <w:sz w:val="28"/>
          <w:szCs w:val="28"/>
        </w:rPr>
      </w:pPr>
      <w:r w:rsidRPr="00275F48">
        <w:rPr>
          <w:sz w:val="28"/>
          <w:szCs w:val="28"/>
        </w:rPr>
        <w:t>4)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служащего, Заявителем могут быть представлены документы (при наличии), подтверждающие доводы заявителя, либо их копии.</w:t>
      </w:r>
    </w:p>
    <w:p w:rsidR="000B2E80" w:rsidRPr="00275F48" w:rsidRDefault="000B2E80" w:rsidP="000B2E80">
      <w:pPr>
        <w:adjustRightInd w:val="0"/>
        <w:ind w:firstLine="709"/>
        <w:contextualSpacing/>
        <w:jc w:val="both"/>
        <w:rPr>
          <w:sz w:val="28"/>
          <w:szCs w:val="28"/>
        </w:rPr>
      </w:pPr>
      <w:r w:rsidRPr="00275F48">
        <w:rPr>
          <w:sz w:val="28"/>
          <w:szCs w:val="28"/>
        </w:rPr>
        <w:t xml:space="preserve">5.9. Жалоба, поступившая в </w:t>
      </w:r>
      <w:proofErr w:type="gramStart"/>
      <w:r w:rsidRPr="00275F48">
        <w:rPr>
          <w:sz w:val="28"/>
          <w:szCs w:val="28"/>
        </w:rPr>
        <w:t>орган</w:t>
      </w:r>
      <w:proofErr w:type="gramEnd"/>
      <w:r w:rsidRPr="00275F48">
        <w:rPr>
          <w:sz w:val="28"/>
          <w:szCs w:val="28"/>
        </w:rPr>
        <w:t xml:space="preserve"> предоставляющий муниципальную услугу, либо вышестоящий орган (при его наличии), подлежит рассмотрению в течение пятнадцати рабочих дней со дня ее регистрации, а в случае обжалования отказа органа, предоставляющего муниципальную услугу,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</w:t>
      </w:r>
    </w:p>
    <w:p w:rsidR="000B2E80" w:rsidRPr="00275F48" w:rsidRDefault="000B2E80" w:rsidP="000B2E80">
      <w:pPr>
        <w:ind w:firstLine="709"/>
        <w:contextualSpacing/>
        <w:jc w:val="both"/>
        <w:rPr>
          <w:sz w:val="28"/>
          <w:szCs w:val="28"/>
        </w:rPr>
      </w:pPr>
      <w:r w:rsidRPr="00275F48">
        <w:rPr>
          <w:sz w:val="28"/>
          <w:szCs w:val="28"/>
        </w:rPr>
        <w:t>5.10. По результатам рассмотрения жалобы принимается одно из следующих решений:</w:t>
      </w:r>
    </w:p>
    <w:p w:rsidR="000B2E80" w:rsidRPr="00275F48" w:rsidRDefault="000B2E80" w:rsidP="000B2E80">
      <w:pPr>
        <w:ind w:firstLine="709"/>
        <w:contextualSpacing/>
        <w:jc w:val="both"/>
        <w:rPr>
          <w:sz w:val="28"/>
          <w:szCs w:val="28"/>
        </w:rPr>
      </w:pPr>
      <w:r w:rsidRPr="00275F48">
        <w:rPr>
          <w:sz w:val="28"/>
          <w:szCs w:val="28"/>
        </w:rPr>
        <w:t>жалоба удовлетворяется, в том числе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</w:p>
    <w:p w:rsidR="000B2E80" w:rsidRPr="00275F48" w:rsidRDefault="000B2E80" w:rsidP="000B2E80">
      <w:pPr>
        <w:ind w:firstLine="709"/>
        <w:contextualSpacing/>
        <w:jc w:val="both"/>
        <w:rPr>
          <w:sz w:val="28"/>
          <w:szCs w:val="28"/>
        </w:rPr>
      </w:pPr>
      <w:r w:rsidRPr="00275F48">
        <w:rPr>
          <w:sz w:val="28"/>
          <w:szCs w:val="28"/>
        </w:rPr>
        <w:t xml:space="preserve">в </w:t>
      </w:r>
      <w:proofErr w:type="gramStart"/>
      <w:r w:rsidRPr="00275F48">
        <w:rPr>
          <w:sz w:val="28"/>
          <w:szCs w:val="28"/>
        </w:rPr>
        <w:t>удовлетворении</w:t>
      </w:r>
      <w:proofErr w:type="gramEnd"/>
      <w:r w:rsidRPr="00275F48">
        <w:rPr>
          <w:sz w:val="28"/>
          <w:szCs w:val="28"/>
        </w:rPr>
        <w:t xml:space="preserve"> жалобы отказывается.</w:t>
      </w:r>
    </w:p>
    <w:p w:rsidR="000B2E80" w:rsidRPr="00275F48" w:rsidRDefault="000B2E80" w:rsidP="000B2E80">
      <w:pPr>
        <w:ind w:firstLine="709"/>
        <w:contextualSpacing/>
        <w:jc w:val="both"/>
        <w:rPr>
          <w:sz w:val="28"/>
          <w:szCs w:val="28"/>
        </w:rPr>
      </w:pPr>
      <w:r w:rsidRPr="00275F48">
        <w:rPr>
          <w:sz w:val="28"/>
          <w:szCs w:val="28"/>
        </w:rPr>
        <w:t>5.11. Не позднее дня, следующего за днем принятия решения,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0B2E80" w:rsidRPr="00275F48" w:rsidRDefault="000B2E80" w:rsidP="000B2E80">
      <w:pPr>
        <w:ind w:firstLine="709"/>
        <w:contextualSpacing/>
        <w:jc w:val="both"/>
        <w:rPr>
          <w:sz w:val="28"/>
          <w:szCs w:val="28"/>
        </w:rPr>
      </w:pPr>
      <w:r w:rsidRPr="00275F48">
        <w:rPr>
          <w:sz w:val="28"/>
          <w:szCs w:val="28"/>
        </w:rPr>
        <w:lastRenderedPageBreak/>
        <w:t xml:space="preserve">5.12. В случае установления в ходе или по результатам </w:t>
      </w:r>
      <w:proofErr w:type="gramStart"/>
      <w:r w:rsidRPr="00275F48">
        <w:rPr>
          <w:sz w:val="28"/>
          <w:szCs w:val="28"/>
        </w:rPr>
        <w:t>рассмотрения жалобы признаков состава административного правонарушения</w:t>
      </w:r>
      <w:proofErr w:type="gramEnd"/>
      <w:r w:rsidRPr="00275F48">
        <w:rPr>
          <w:sz w:val="28"/>
          <w:szCs w:val="28"/>
        </w:rPr>
        <w:t xml:space="preserve"> или преступления должностное лицо, работник, наделенные полномочиями по рассмотрению жалоб незамедлительно направляют имеющиеся материалы в органы прокуратуры.</w:t>
      </w:r>
    </w:p>
    <w:p w:rsidR="000B2E80" w:rsidRDefault="00D20905" w:rsidP="000B2E80">
      <w:pPr>
        <w:jc w:val="right"/>
      </w:pPr>
      <w:r w:rsidRPr="00FE3FD4">
        <w:t xml:space="preserve">          </w:t>
      </w:r>
      <w:r w:rsidR="000B2E80">
        <w:t xml:space="preserve"> </w:t>
      </w:r>
    </w:p>
    <w:p w:rsidR="000B2E80" w:rsidRDefault="000B2E80" w:rsidP="000B2E80">
      <w:pPr>
        <w:jc w:val="right"/>
      </w:pPr>
    </w:p>
    <w:p w:rsidR="000B2E80" w:rsidRDefault="000B2E80" w:rsidP="000B2E80">
      <w:pPr>
        <w:jc w:val="right"/>
      </w:pPr>
    </w:p>
    <w:p w:rsidR="000B2E80" w:rsidRDefault="000B2E80" w:rsidP="000B2E80">
      <w:pPr>
        <w:jc w:val="right"/>
      </w:pPr>
    </w:p>
    <w:p w:rsidR="000B2E80" w:rsidRDefault="000B2E80" w:rsidP="000B2E80">
      <w:pPr>
        <w:jc w:val="right"/>
      </w:pPr>
    </w:p>
    <w:p w:rsidR="000B2E80" w:rsidRDefault="000B2E80" w:rsidP="000B2E80">
      <w:pPr>
        <w:jc w:val="right"/>
      </w:pPr>
    </w:p>
    <w:p w:rsidR="000B2E80" w:rsidRDefault="000B2E80" w:rsidP="000B2E80">
      <w:pPr>
        <w:jc w:val="right"/>
      </w:pPr>
    </w:p>
    <w:p w:rsidR="000B2E80" w:rsidRDefault="000B2E80" w:rsidP="000B2E80">
      <w:pPr>
        <w:jc w:val="right"/>
      </w:pPr>
    </w:p>
    <w:p w:rsidR="000B2E80" w:rsidRDefault="000B2E80" w:rsidP="000B2E80">
      <w:pPr>
        <w:jc w:val="right"/>
      </w:pPr>
    </w:p>
    <w:p w:rsidR="000B2E80" w:rsidRDefault="000B2E80" w:rsidP="000B2E80">
      <w:pPr>
        <w:jc w:val="right"/>
      </w:pPr>
    </w:p>
    <w:p w:rsidR="000B2E80" w:rsidRDefault="000B2E80" w:rsidP="000B2E80">
      <w:pPr>
        <w:jc w:val="right"/>
      </w:pPr>
    </w:p>
    <w:p w:rsidR="000B2E80" w:rsidRDefault="000B2E80" w:rsidP="000B2E80">
      <w:pPr>
        <w:jc w:val="right"/>
      </w:pPr>
    </w:p>
    <w:p w:rsidR="000B2E80" w:rsidRDefault="000B2E80" w:rsidP="000B2E80">
      <w:pPr>
        <w:jc w:val="right"/>
      </w:pPr>
    </w:p>
    <w:p w:rsidR="000B2E80" w:rsidRDefault="000B2E80" w:rsidP="000B2E80">
      <w:pPr>
        <w:jc w:val="right"/>
      </w:pPr>
    </w:p>
    <w:p w:rsidR="000B2E80" w:rsidRDefault="000B2E80" w:rsidP="000B2E80">
      <w:pPr>
        <w:jc w:val="right"/>
      </w:pPr>
    </w:p>
    <w:p w:rsidR="000B2E80" w:rsidRDefault="000B2E80" w:rsidP="000B2E80">
      <w:pPr>
        <w:jc w:val="right"/>
      </w:pPr>
    </w:p>
    <w:p w:rsidR="000B2E80" w:rsidRDefault="000B2E80" w:rsidP="000B2E80">
      <w:pPr>
        <w:jc w:val="right"/>
      </w:pPr>
    </w:p>
    <w:p w:rsidR="000B2E80" w:rsidRDefault="000B2E80" w:rsidP="000B2E80">
      <w:pPr>
        <w:jc w:val="right"/>
      </w:pPr>
    </w:p>
    <w:p w:rsidR="000B2E80" w:rsidRDefault="000B2E80" w:rsidP="000B2E80">
      <w:pPr>
        <w:jc w:val="right"/>
      </w:pPr>
    </w:p>
    <w:p w:rsidR="000B2E80" w:rsidRDefault="000B2E80" w:rsidP="000B2E80">
      <w:pPr>
        <w:jc w:val="right"/>
      </w:pPr>
    </w:p>
    <w:p w:rsidR="000B2E80" w:rsidRDefault="000B2E80" w:rsidP="000B2E80">
      <w:pPr>
        <w:jc w:val="right"/>
      </w:pPr>
    </w:p>
    <w:p w:rsidR="000B2E80" w:rsidRDefault="000B2E80" w:rsidP="000B2E80">
      <w:pPr>
        <w:jc w:val="right"/>
      </w:pPr>
    </w:p>
    <w:p w:rsidR="000B2E80" w:rsidRDefault="000B2E80" w:rsidP="000B2E80">
      <w:pPr>
        <w:jc w:val="right"/>
      </w:pPr>
    </w:p>
    <w:p w:rsidR="000B2E80" w:rsidRDefault="000B2E80" w:rsidP="000B2E80">
      <w:pPr>
        <w:jc w:val="right"/>
      </w:pPr>
    </w:p>
    <w:p w:rsidR="000B2E80" w:rsidRDefault="000B2E80" w:rsidP="000B2E80">
      <w:pPr>
        <w:jc w:val="right"/>
      </w:pPr>
    </w:p>
    <w:p w:rsidR="000B2E80" w:rsidRDefault="000B2E80" w:rsidP="000B2E80">
      <w:pPr>
        <w:jc w:val="right"/>
      </w:pPr>
    </w:p>
    <w:p w:rsidR="000B2E80" w:rsidRDefault="000B2E80" w:rsidP="000B2E80">
      <w:pPr>
        <w:jc w:val="right"/>
      </w:pPr>
    </w:p>
    <w:p w:rsidR="000B2E80" w:rsidRDefault="000B2E80" w:rsidP="000B2E80">
      <w:pPr>
        <w:jc w:val="right"/>
      </w:pPr>
    </w:p>
    <w:p w:rsidR="000B2E80" w:rsidRDefault="000B2E80" w:rsidP="000B2E80">
      <w:pPr>
        <w:jc w:val="right"/>
      </w:pPr>
    </w:p>
    <w:p w:rsidR="000B2E80" w:rsidRDefault="000B2E80" w:rsidP="000B2E80">
      <w:pPr>
        <w:jc w:val="right"/>
      </w:pPr>
    </w:p>
    <w:p w:rsidR="000B2E80" w:rsidRDefault="000B2E80" w:rsidP="000B2E80">
      <w:pPr>
        <w:jc w:val="right"/>
      </w:pPr>
    </w:p>
    <w:p w:rsidR="000B2E80" w:rsidRDefault="000B2E80" w:rsidP="000B2E80">
      <w:pPr>
        <w:jc w:val="right"/>
      </w:pPr>
    </w:p>
    <w:p w:rsidR="000B2E80" w:rsidRDefault="000B2E80" w:rsidP="000B2E80">
      <w:pPr>
        <w:jc w:val="right"/>
      </w:pPr>
    </w:p>
    <w:p w:rsidR="000B2E80" w:rsidRDefault="000B2E80" w:rsidP="000B2E80">
      <w:pPr>
        <w:jc w:val="right"/>
      </w:pPr>
    </w:p>
    <w:p w:rsidR="000B2E80" w:rsidRDefault="000B2E80" w:rsidP="000B2E80">
      <w:pPr>
        <w:jc w:val="right"/>
      </w:pPr>
    </w:p>
    <w:p w:rsidR="000B2E80" w:rsidRDefault="000B2E80" w:rsidP="000B2E80">
      <w:pPr>
        <w:jc w:val="right"/>
      </w:pPr>
    </w:p>
    <w:p w:rsidR="000B2E80" w:rsidRDefault="000B2E80" w:rsidP="000B2E80">
      <w:pPr>
        <w:jc w:val="right"/>
      </w:pPr>
    </w:p>
    <w:p w:rsidR="000B2E80" w:rsidRDefault="000B2E80" w:rsidP="000B2E80">
      <w:pPr>
        <w:jc w:val="right"/>
      </w:pPr>
    </w:p>
    <w:p w:rsidR="000B2E80" w:rsidRDefault="000B2E80" w:rsidP="000B2E80">
      <w:pPr>
        <w:jc w:val="right"/>
      </w:pPr>
    </w:p>
    <w:p w:rsidR="000B2E80" w:rsidRDefault="000B2E80" w:rsidP="000B2E80">
      <w:pPr>
        <w:jc w:val="right"/>
      </w:pPr>
    </w:p>
    <w:p w:rsidR="000B2E80" w:rsidRDefault="000B2E80" w:rsidP="000B2E80">
      <w:pPr>
        <w:jc w:val="right"/>
      </w:pPr>
    </w:p>
    <w:p w:rsidR="000B2E80" w:rsidRDefault="000B2E80" w:rsidP="000B2E80">
      <w:pPr>
        <w:jc w:val="right"/>
      </w:pPr>
    </w:p>
    <w:p w:rsidR="000B2E80" w:rsidRDefault="000B2E80" w:rsidP="000B2E80">
      <w:pPr>
        <w:jc w:val="right"/>
      </w:pPr>
    </w:p>
    <w:p w:rsidR="005F0EFE" w:rsidRDefault="005F0EFE" w:rsidP="000B2E80">
      <w:pPr>
        <w:jc w:val="right"/>
        <w:rPr>
          <w:sz w:val="28"/>
          <w:szCs w:val="28"/>
        </w:rPr>
      </w:pPr>
    </w:p>
    <w:p w:rsidR="005F0EFE" w:rsidRDefault="005F0EFE" w:rsidP="000B2E80">
      <w:pPr>
        <w:jc w:val="right"/>
        <w:rPr>
          <w:sz w:val="28"/>
          <w:szCs w:val="28"/>
        </w:rPr>
      </w:pPr>
    </w:p>
    <w:p w:rsidR="005F0EFE" w:rsidRDefault="005F0EFE" w:rsidP="000B2E80">
      <w:pPr>
        <w:jc w:val="right"/>
        <w:rPr>
          <w:sz w:val="28"/>
          <w:szCs w:val="28"/>
        </w:rPr>
      </w:pPr>
    </w:p>
    <w:p w:rsidR="005F0EFE" w:rsidRDefault="005F0EFE" w:rsidP="000B2E80">
      <w:pPr>
        <w:jc w:val="right"/>
        <w:rPr>
          <w:sz w:val="28"/>
          <w:szCs w:val="28"/>
        </w:rPr>
      </w:pPr>
    </w:p>
    <w:p w:rsidR="005F0EFE" w:rsidRDefault="005F0EFE" w:rsidP="000B2E80">
      <w:pPr>
        <w:jc w:val="right"/>
        <w:rPr>
          <w:sz w:val="28"/>
          <w:szCs w:val="28"/>
        </w:rPr>
      </w:pPr>
    </w:p>
    <w:p w:rsidR="005F0EFE" w:rsidRDefault="005F0EFE" w:rsidP="000B2E80">
      <w:pPr>
        <w:jc w:val="right"/>
        <w:rPr>
          <w:sz w:val="28"/>
          <w:szCs w:val="28"/>
        </w:rPr>
      </w:pPr>
    </w:p>
    <w:p w:rsidR="000B2E80" w:rsidRDefault="000B2E80" w:rsidP="000B2E80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№ 1</w:t>
      </w:r>
    </w:p>
    <w:p w:rsidR="000B2E80" w:rsidRDefault="000B2E80" w:rsidP="000B2E80">
      <w:pPr>
        <w:jc w:val="right"/>
        <w:rPr>
          <w:sz w:val="28"/>
          <w:szCs w:val="28"/>
        </w:rPr>
      </w:pPr>
      <w:r>
        <w:rPr>
          <w:sz w:val="28"/>
          <w:szCs w:val="28"/>
        </w:rPr>
        <w:t>к административному регламенту</w:t>
      </w:r>
    </w:p>
    <w:p w:rsidR="000B2E80" w:rsidRDefault="000B2E80" w:rsidP="000B2E80">
      <w:pPr>
        <w:jc w:val="right"/>
        <w:rPr>
          <w:sz w:val="28"/>
          <w:szCs w:val="28"/>
        </w:rPr>
      </w:pPr>
      <w:r w:rsidRPr="00BF72DE">
        <w:rPr>
          <w:sz w:val="28"/>
          <w:szCs w:val="28"/>
        </w:rPr>
        <w:t xml:space="preserve">предоставления муниципальной услуги </w:t>
      </w:r>
    </w:p>
    <w:p w:rsidR="000B2E80" w:rsidRDefault="000B2E80" w:rsidP="000B2E80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«Рассмотрение жалоб потребителей по вопросам, </w:t>
      </w:r>
    </w:p>
    <w:p w:rsidR="000B2E80" w:rsidRDefault="000B2E80" w:rsidP="000B2E80">
      <w:pPr>
        <w:jc w:val="right"/>
        <w:rPr>
          <w:sz w:val="28"/>
          <w:szCs w:val="28"/>
        </w:rPr>
      </w:pPr>
      <w:r>
        <w:rPr>
          <w:sz w:val="28"/>
          <w:szCs w:val="28"/>
        </w:rPr>
        <w:t>регулируемым законодательством</w:t>
      </w:r>
    </w:p>
    <w:p w:rsidR="000B2E80" w:rsidRDefault="000B2E80" w:rsidP="000B2E80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о защите прав потребителей»</w:t>
      </w:r>
    </w:p>
    <w:p w:rsidR="000B2E80" w:rsidRDefault="000B2E80" w:rsidP="000B2E80">
      <w:pPr>
        <w:adjustRightInd w:val="0"/>
        <w:jc w:val="center"/>
        <w:rPr>
          <w:sz w:val="28"/>
          <w:szCs w:val="28"/>
        </w:rPr>
      </w:pPr>
    </w:p>
    <w:p w:rsidR="000B2E80" w:rsidRDefault="000B2E80" w:rsidP="000B2E80">
      <w:pPr>
        <w:adjustRightInd w:val="0"/>
        <w:jc w:val="center"/>
        <w:rPr>
          <w:sz w:val="28"/>
          <w:szCs w:val="28"/>
        </w:rPr>
      </w:pPr>
    </w:p>
    <w:p w:rsidR="000B2E80" w:rsidRPr="00A349BA" w:rsidRDefault="000B2E80" w:rsidP="000B2E80">
      <w:pPr>
        <w:adjustRightInd w:val="0"/>
        <w:jc w:val="center"/>
        <w:rPr>
          <w:sz w:val="28"/>
          <w:szCs w:val="28"/>
        </w:rPr>
      </w:pPr>
      <w:r w:rsidRPr="00A349BA">
        <w:rPr>
          <w:sz w:val="28"/>
          <w:szCs w:val="28"/>
        </w:rPr>
        <w:t>БЛОК-СХЕМА</w:t>
      </w:r>
    </w:p>
    <w:p w:rsidR="000B2E80" w:rsidRDefault="000B2E80" w:rsidP="000B2E80">
      <w:pPr>
        <w:pStyle w:val="ConsPlusNormal"/>
        <w:jc w:val="center"/>
        <w:rPr>
          <w:bCs/>
        </w:rPr>
      </w:pPr>
      <w:r w:rsidRPr="00A349BA">
        <w:rPr>
          <w:bCs/>
        </w:rPr>
        <w:t xml:space="preserve">ПРЕДОСТАВЛЕНИЯ МУНИЦИПАЛЬНОЙ УСЛУГИ </w:t>
      </w:r>
      <w:r>
        <w:rPr>
          <w:bCs/>
        </w:rPr>
        <w:t>«РАССМОТРЕНИЕ ЖАЛОБ ПОТРЕБИТЕЛЕЙ ПО ВОПРОСАМ, РЕГУЛИРУЕМЫМ ЗАКОНОДАТЕЛЬСТВОМ О ЗАЩИТЕ ПРАВ ПОТРЕБИТЕЛЕЙ»</w:t>
      </w:r>
    </w:p>
    <w:p w:rsidR="000B2E80" w:rsidRDefault="000B2E80" w:rsidP="000B2E80">
      <w:pPr>
        <w:pStyle w:val="ConsPlusNormal"/>
        <w:jc w:val="center"/>
      </w:pPr>
    </w:p>
    <w:p w:rsidR="000B2E80" w:rsidRDefault="000B2E80" w:rsidP="000B2E80">
      <w:pPr>
        <w:jc w:val="right"/>
        <w:rPr>
          <w:sz w:val="28"/>
          <w:szCs w:val="28"/>
        </w:rPr>
      </w:pPr>
    </w:p>
    <w:p w:rsidR="000B2E80" w:rsidRDefault="000B2E80" w:rsidP="000B2E80">
      <w:pPr>
        <w:jc w:val="right"/>
        <w:rPr>
          <w:sz w:val="28"/>
          <w:szCs w:val="28"/>
        </w:rPr>
      </w:pPr>
    </w:p>
    <w:p w:rsidR="000B2E80" w:rsidRDefault="000B2E80" w:rsidP="000B2E80">
      <w:pPr>
        <w:jc w:val="right"/>
        <w:rPr>
          <w:sz w:val="28"/>
          <w:szCs w:val="28"/>
        </w:rPr>
      </w:pPr>
      <w:r w:rsidRPr="00E61B39">
        <w:rPr>
          <w:noProof/>
          <w:sz w:val="28"/>
          <w:szCs w:val="28"/>
          <w:lang w:eastAsia="ru-RU"/>
        </w:rPr>
        <w:drawing>
          <wp:inline distT="0" distB="0" distL="0" distR="0">
            <wp:extent cx="5996913" cy="6027089"/>
            <wp:effectExtent l="19050" t="0" r="3837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5832" cy="603605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B2E80" w:rsidRDefault="000B2E80" w:rsidP="000B2E80">
      <w:pPr>
        <w:jc w:val="right"/>
        <w:rPr>
          <w:sz w:val="28"/>
          <w:szCs w:val="28"/>
        </w:rPr>
      </w:pPr>
    </w:p>
    <w:p w:rsidR="000B2E80" w:rsidRDefault="000B2E80" w:rsidP="000B2E80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Приложение № 2</w:t>
      </w:r>
    </w:p>
    <w:p w:rsidR="000B2E80" w:rsidRDefault="000B2E80" w:rsidP="000B2E80">
      <w:pPr>
        <w:jc w:val="right"/>
        <w:rPr>
          <w:sz w:val="28"/>
          <w:szCs w:val="28"/>
        </w:rPr>
      </w:pPr>
      <w:r>
        <w:rPr>
          <w:sz w:val="28"/>
          <w:szCs w:val="28"/>
        </w:rPr>
        <w:t>к административному регламенту</w:t>
      </w:r>
    </w:p>
    <w:p w:rsidR="000B2E80" w:rsidRDefault="000B2E80" w:rsidP="000B2E80">
      <w:pPr>
        <w:jc w:val="right"/>
        <w:rPr>
          <w:sz w:val="28"/>
          <w:szCs w:val="28"/>
        </w:rPr>
      </w:pPr>
      <w:r w:rsidRPr="00BF72DE">
        <w:rPr>
          <w:sz w:val="28"/>
          <w:szCs w:val="28"/>
        </w:rPr>
        <w:t xml:space="preserve">предоставления муниципальной услуги </w:t>
      </w:r>
    </w:p>
    <w:p w:rsidR="000B2E80" w:rsidRDefault="000B2E80" w:rsidP="000B2E80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«Рассмотрение жалоб потребителей по вопросам, </w:t>
      </w:r>
    </w:p>
    <w:p w:rsidR="000B2E80" w:rsidRDefault="000B2E80" w:rsidP="000B2E80">
      <w:pPr>
        <w:jc w:val="right"/>
        <w:rPr>
          <w:sz w:val="28"/>
          <w:szCs w:val="28"/>
        </w:rPr>
      </w:pPr>
      <w:r>
        <w:rPr>
          <w:sz w:val="28"/>
          <w:szCs w:val="28"/>
        </w:rPr>
        <w:t>регулируемым законодательством</w:t>
      </w:r>
    </w:p>
    <w:p w:rsidR="000B2E80" w:rsidRDefault="000B2E80" w:rsidP="000B2E80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о защите прав потребителей»</w:t>
      </w:r>
    </w:p>
    <w:p w:rsidR="000B2E80" w:rsidRDefault="000B2E80" w:rsidP="000B2E80">
      <w:pPr>
        <w:rPr>
          <w:sz w:val="28"/>
          <w:szCs w:val="28"/>
        </w:rPr>
      </w:pPr>
    </w:p>
    <w:p w:rsidR="000B2E80" w:rsidRPr="00A349BA" w:rsidRDefault="000B2E80" w:rsidP="000B2E80">
      <w:pPr>
        <w:adjustRightInd w:val="0"/>
        <w:jc w:val="right"/>
        <w:rPr>
          <w:sz w:val="28"/>
          <w:szCs w:val="28"/>
        </w:rPr>
      </w:pPr>
    </w:p>
    <w:p w:rsidR="000B2E80" w:rsidRPr="00540F3B" w:rsidRDefault="000B2E80" w:rsidP="000B2E80">
      <w:pPr>
        <w:adjustRightInd w:val="0"/>
        <w:jc w:val="center"/>
        <w:rPr>
          <w:sz w:val="28"/>
          <w:szCs w:val="28"/>
        </w:rPr>
      </w:pPr>
      <w:r w:rsidRPr="00540F3B">
        <w:rPr>
          <w:sz w:val="28"/>
          <w:szCs w:val="28"/>
        </w:rPr>
        <w:t>ЗАЯВЛЕНИЕ</w:t>
      </w:r>
    </w:p>
    <w:p w:rsidR="000B2E80" w:rsidRPr="00540F3B" w:rsidRDefault="000B2E80" w:rsidP="000B2E80">
      <w:pPr>
        <w:adjustRightInd w:val="0"/>
        <w:jc w:val="center"/>
        <w:rPr>
          <w:sz w:val="28"/>
          <w:szCs w:val="28"/>
        </w:rPr>
      </w:pPr>
      <w:r w:rsidRPr="00540F3B">
        <w:rPr>
          <w:sz w:val="28"/>
          <w:szCs w:val="28"/>
        </w:rPr>
        <w:t>О ПРЕДОСТАВЛЕНИИ МУНИЦИПАЛЬНОЙ УСЛУГИ</w:t>
      </w:r>
    </w:p>
    <w:p w:rsidR="000B2E80" w:rsidRDefault="000B2E80" w:rsidP="000B2E80">
      <w:pPr>
        <w:rPr>
          <w:sz w:val="28"/>
          <w:szCs w:val="28"/>
        </w:rPr>
      </w:pPr>
    </w:p>
    <w:p w:rsidR="000B2E80" w:rsidRPr="007C678A" w:rsidRDefault="000B2E80" w:rsidP="000B2E80">
      <w:pPr>
        <w:adjustRightInd w:val="0"/>
        <w:rPr>
          <w:sz w:val="28"/>
          <w:szCs w:val="28"/>
        </w:rPr>
      </w:pPr>
      <w:r w:rsidRPr="007C678A">
        <w:rPr>
          <w:sz w:val="28"/>
          <w:szCs w:val="28"/>
        </w:rPr>
        <w:t>________________________________________________________</w:t>
      </w:r>
      <w:r>
        <w:rPr>
          <w:sz w:val="28"/>
          <w:szCs w:val="28"/>
        </w:rPr>
        <w:t>________________</w:t>
      </w:r>
    </w:p>
    <w:p w:rsidR="000B2E80" w:rsidRPr="007C678A" w:rsidRDefault="000B2E80" w:rsidP="000B2E80">
      <w:pPr>
        <w:adjustRightInd w:val="0"/>
        <w:jc w:val="center"/>
        <w:rPr>
          <w:sz w:val="28"/>
          <w:szCs w:val="28"/>
        </w:rPr>
      </w:pPr>
      <w:proofErr w:type="gramStart"/>
      <w:r w:rsidRPr="007C678A">
        <w:rPr>
          <w:sz w:val="28"/>
          <w:szCs w:val="28"/>
        </w:rPr>
        <w:t>(наименование учреждения</w:t>
      </w:r>
      <w:r>
        <w:rPr>
          <w:sz w:val="28"/>
          <w:szCs w:val="28"/>
        </w:rPr>
        <w:t>,</w:t>
      </w:r>
      <w:r w:rsidRPr="007C678A">
        <w:rPr>
          <w:sz w:val="28"/>
          <w:szCs w:val="28"/>
        </w:rPr>
        <w:t xml:space="preserve"> должность, фамилия,</w:t>
      </w:r>
      <w:proofErr w:type="gramEnd"/>
    </w:p>
    <w:p w:rsidR="000B2E80" w:rsidRPr="007C678A" w:rsidRDefault="000B2E80" w:rsidP="000B2E80">
      <w:pPr>
        <w:adjustRightInd w:val="0"/>
        <w:jc w:val="center"/>
        <w:rPr>
          <w:sz w:val="28"/>
          <w:szCs w:val="28"/>
        </w:rPr>
      </w:pPr>
      <w:r w:rsidRPr="007C678A">
        <w:rPr>
          <w:sz w:val="28"/>
          <w:szCs w:val="28"/>
        </w:rPr>
        <w:t>имя, отчество соответствующего должностного лица)</w:t>
      </w:r>
    </w:p>
    <w:p w:rsidR="000B2E80" w:rsidRPr="007C678A" w:rsidRDefault="000B2E80" w:rsidP="000B2E80">
      <w:pPr>
        <w:adjustRightInd w:val="0"/>
        <w:outlineLvl w:val="0"/>
        <w:rPr>
          <w:sz w:val="28"/>
          <w:szCs w:val="28"/>
        </w:rPr>
      </w:pPr>
    </w:p>
    <w:p w:rsidR="000B2E80" w:rsidRPr="007C678A" w:rsidRDefault="000B2E80" w:rsidP="000B2E80">
      <w:pPr>
        <w:adjustRightInd w:val="0"/>
        <w:rPr>
          <w:sz w:val="28"/>
          <w:szCs w:val="28"/>
        </w:rPr>
      </w:pPr>
      <w:r w:rsidRPr="007C678A">
        <w:rPr>
          <w:sz w:val="28"/>
          <w:szCs w:val="28"/>
        </w:rPr>
        <w:t>Я, _______________________________________________________________________,</w:t>
      </w:r>
    </w:p>
    <w:p w:rsidR="000B2E80" w:rsidRPr="007C678A" w:rsidRDefault="000B2E80" w:rsidP="000B2E80">
      <w:pPr>
        <w:adjustRightInd w:val="0"/>
        <w:jc w:val="center"/>
        <w:rPr>
          <w:sz w:val="28"/>
          <w:szCs w:val="28"/>
        </w:rPr>
      </w:pPr>
      <w:r w:rsidRPr="007C678A">
        <w:rPr>
          <w:sz w:val="28"/>
          <w:szCs w:val="28"/>
        </w:rPr>
        <w:t>(ФИО полностью)</w:t>
      </w:r>
    </w:p>
    <w:p w:rsidR="000B2E80" w:rsidRPr="007C678A" w:rsidRDefault="000B2E80" w:rsidP="000B2E80">
      <w:pPr>
        <w:adjustRightInd w:val="0"/>
        <w:rPr>
          <w:sz w:val="28"/>
          <w:szCs w:val="28"/>
        </w:rPr>
      </w:pPr>
      <w:r w:rsidRPr="007C678A">
        <w:rPr>
          <w:sz w:val="28"/>
          <w:szCs w:val="28"/>
        </w:rPr>
        <w:t>адрес регистрации: __________________</w:t>
      </w:r>
      <w:r>
        <w:rPr>
          <w:sz w:val="28"/>
          <w:szCs w:val="28"/>
        </w:rPr>
        <w:t>____________________________________</w:t>
      </w:r>
      <w:r w:rsidRPr="007C678A">
        <w:rPr>
          <w:sz w:val="28"/>
          <w:szCs w:val="28"/>
        </w:rPr>
        <w:t>,</w:t>
      </w:r>
    </w:p>
    <w:p w:rsidR="000B2E80" w:rsidRPr="007C678A" w:rsidRDefault="000B2E80" w:rsidP="000B2E80">
      <w:pPr>
        <w:adjustRightInd w:val="0"/>
        <w:rPr>
          <w:sz w:val="28"/>
          <w:szCs w:val="28"/>
        </w:rPr>
      </w:pPr>
    </w:p>
    <w:p w:rsidR="000B2E80" w:rsidRDefault="000B2E80" w:rsidP="000B2E80">
      <w:pPr>
        <w:adjustRightInd w:val="0"/>
        <w:rPr>
          <w:sz w:val="28"/>
          <w:szCs w:val="28"/>
        </w:rPr>
      </w:pPr>
      <w:r w:rsidRPr="007C678A">
        <w:rPr>
          <w:sz w:val="28"/>
          <w:szCs w:val="28"/>
        </w:rPr>
        <w:t xml:space="preserve">адрес электронной </w:t>
      </w:r>
      <w:proofErr w:type="spellStart"/>
      <w:r w:rsidRPr="007C678A">
        <w:rPr>
          <w:sz w:val="28"/>
          <w:szCs w:val="28"/>
        </w:rPr>
        <w:t>почты____________</w:t>
      </w:r>
      <w:r>
        <w:rPr>
          <w:sz w:val="28"/>
          <w:szCs w:val="28"/>
        </w:rPr>
        <w:t>_____________________________________</w:t>
      </w:r>
      <w:proofErr w:type="spellEnd"/>
      <w:r w:rsidRPr="007C678A">
        <w:rPr>
          <w:sz w:val="28"/>
          <w:szCs w:val="28"/>
        </w:rPr>
        <w:t>,</w:t>
      </w:r>
    </w:p>
    <w:p w:rsidR="000B2E80" w:rsidRDefault="000B2E80" w:rsidP="000B2E80">
      <w:pPr>
        <w:adjustRightInd w:val="0"/>
        <w:rPr>
          <w:sz w:val="28"/>
          <w:szCs w:val="28"/>
        </w:rPr>
      </w:pPr>
    </w:p>
    <w:p w:rsidR="000B2E80" w:rsidRPr="00FB0CC3" w:rsidRDefault="000B2E80" w:rsidP="000B2E80">
      <w:pPr>
        <w:adjustRightInd w:val="0"/>
        <w:rPr>
          <w:sz w:val="28"/>
          <w:szCs w:val="28"/>
        </w:rPr>
      </w:pPr>
      <w:r w:rsidRPr="007C678A">
        <w:rPr>
          <w:sz w:val="28"/>
          <w:szCs w:val="28"/>
        </w:rPr>
        <w:t>контактный телефон __________________</w:t>
      </w:r>
      <w:r>
        <w:rPr>
          <w:sz w:val="28"/>
          <w:szCs w:val="28"/>
        </w:rPr>
        <w:t>___________________________________</w:t>
      </w:r>
      <w:r w:rsidRPr="007C678A">
        <w:rPr>
          <w:sz w:val="28"/>
          <w:szCs w:val="28"/>
        </w:rPr>
        <w:t>,</w:t>
      </w:r>
    </w:p>
    <w:p w:rsidR="000B2E80" w:rsidRPr="007C678A" w:rsidRDefault="000B2E80" w:rsidP="000B2E80">
      <w:pPr>
        <w:adjustRightInd w:val="0"/>
        <w:rPr>
          <w:sz w:val="28"/>
          <w:szCs w:val="28"/>
        </w:rPr>
      </w:pPr>
    </w:p>
    <w:p w:rsidR="000B2E80" w:rsidRPr="00FB0CC3" w:rsidRDefault="000B2E80" w:rsidP="000B2E80">
      <w:pPr>
        <w:adjustRightInd w:val="0"/>
        <w:rPr>
          <w:sz w:val="28"/>
          <w:szCs w:val="28"/>
        </w:rPr>
      </w:pPr>
      <w:r w:rsidRPr="007C678A">
        <w:rPr>
          <w:sz w:val="28"/>
          <w:szCs w:val="28"/>
        </w:rPr>
        <w:t>документ (паспорт, свидетельство о рождении):</w:t>
      </w:r>
    </w:p>
    <w:p w:rsidR="000B2E80" w:rsidRPr="007C678A" w:rsidRDefault="000B2E80" w:rsidP="000B2E80">
      <w:pPr>
        <w:adjustRightInd w:val="0"/>
        <w:rPr>
          <w:sz w:val="28"/>
          <w:szCs w:val="28"/>
        </w:rPr>
      </w:pPr>
      <w:r w:rsidRPr="007C678A">
        <w:rPr>
          <w:sz w:val="28"/>
          <w:szCs w:val="28"/>
        </w:rPr>
        <w:t xml:space="preserve"> ____________________________</w:t>
      </w:r>
      <w:r w:rsidRPr="00FB0CC3">
        <w:rPr>
          <w:sz w:val="28"/>
          <w:szCs w:val="28"/>
        </w:rPr>
        <w:t>______________</w:t>
      </w:r>
      <w:r>
        <w:rPr>
          <w:sz w:val="28"/>
          <w:szCs w:val="28"/>
        </w:rPr>
        <w:t>______________________________</w:t>
      </w:r>
      <w:r w:rsidRPr="007C678A">
        <w:rPr>
          <w:sz w:val="28"/>
          <w:szCs w:val="28"/>
        </w:rPr>
        <w:t>,</w:t>
      </w:r>
    </w:p>
    <w:p w:rsidR="000B2E80" w:rsidRDefault="000B2E80" w:rsidP="000B2E80">
      <w:pPr>
        <w:adjustRightInd w:val="0"/>
        <w:jc w:val="center"/>
        <w:rPr>
          <w:sz w:val="28"/>
          <w:szCs w:val="28"/>
        </w:rPr>
      </w:pPr>
      <w:r w:rsidRPr="007C678A">
        <w:rPr>
          <w:sz w:val="28"/>
          <w:szCs w:val="28"/>
        </w:rPr>
        <w:t xml:space="preserve">(наименование, серия, </w:t>
      </w:r>
      <w:r>
        <w:rPr>
          <w:sz w:val="28"/>
          <w:szCs w:val="28"/>
        </w:rPr>
        <w:t>№</w:t>
      </w:r>
      <w:r w:rsidRPr="007C678A">
        <w:rPr>
          <w:sz w:val="28"/>
          <w:szCs w:val="28"/>
        </w:rPr>
        <w:t xml:space="preserve"> документа, дата выдачи,</w:t>
      </w:r>
      <w:r w:rsidRPr="00FB0CC3">
        <w:rPr>
          <w:sz w:val="28"/>
          <w:szCs w:val="28"/>
        </w:rPr>
        <w:t xml:space="preserve"> </w:t>
      </w:r>
      <w:r w:rsidRPr="007C678A">
        <w:rPr>
          <w:sz w:val="28"/>
          <w:szCs w:val="28"/>
        </w:rPr>
        <w:t xml:space="preserve">кем </w:t>
      </w:r>
      <w:proofErr w:type="gramStart"/>
      <w:r w:rsidRPr="007C678A">
        <w:rPr>
          <w:sz w:val="28"/>
          <w:szCs w:val="28"/>
        </w:rPr>
        <w:t>выдан</w:t>
      </w:r>
      <w:proofErr w:type="gramEnd"/>
      <w:r w:rsidRPr="007C678A">
        <w:rPr>
          <w:sz w:val="28"/>
          <w:szCs w:val="28"/>
        </w:rPr>
        <w:t>)</w:t>
      </w:r>
    </w:p>
    <w:p w:rsidR="000B2E80" w:rsidRPr="007C678A" w:rsidRDefault="000B2E80" w:rsidP="000B2E80">
      <w:pPr>
        <w:adjustRightInd w:val="0"/>
        <w:rPr>
          <w:sz w:val="28"/>
          <w:szCs w:val="28"/>
        </w:rPr>
      </w:pPr>
    </w:p>
    <w:p w:rsidR="000B2E80" w:rsidRDefault="000B2E80" w:rsidP="000B2E80">
      <w:pPr>
        <w:adjustRightInd w:val="0"/>
        <w:ind w:firstLine="708"/>
        <w:jc w:val="both"/>
        <w:rPr>
          <w:sz w:val="28"/>
          <w:szCs w:val="28"/>
        </w:rPr>
      </w:pPr>
      <w:r w:rsidRPr="007C678A">
        <w:rPr>
          <w:sz w:val="28"/>
          <w:szCs w:val="28"/>
        </w:rPr>
        <w:t>Прошу предостав</w:t>
      </w:r>
      <w:r>
        <w:rPr>
          <w:sz w:val="28"/>
          <w:szCs w:val="28"/>
        </w:rPr>
        <w:t>и</w:t>
      </w:r>
      <w:r w:rsidRPr="007C678A">
        <w:rPr>
          <w:sz w:val="28"/>
          <w:szCs w:val="28"/>
        </w:rPr>
        <w:t xml:space="preserve">ть мне </w:t>
      </w:r>
      <w:r w:rsidRPr="00FB0CC3">
        <w:rPr>
          <w:sz w:val="28"/>
          <w:szCs w:val="28"/>
        </w:rPr>
        <w:t>муниципальную</w:t>
      </w:r>
      <w:r w:rsidRPr="007C678A">
        <w:rPr>
          <w:sz w:val="28"/>
          <w:szCs w:val="28"/>
        </w:rPr>
        <w:t xml:space="preserve"> услугу </w:t>
      </w:r>
      <w:r>
        <w:rPr>
          <w:sz w:val="28"/>
          <w:szCs w:val="28"/>
        </w:rPr>
        <w:t>____________________________________________________________________</w:t>
      </w:r>
    </w:p>
    <w:p w:rsidR="000B2E80" w:rsidRDefault="000B2E80" w:rsidP="000B2E80">
      <w:pPr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</w:t>
      </w:r>
    </w:p>
    <w:p w:rsidR="000B2E80" w:rsidRDefault="000B2E80" w:rsidP="000B2E80">
      <w:pPr>
        <w:adjustRightInd w:val="0"/>
        <w:rPr>
          <w:sz w:val="28"/>
          <w:szCs w:val="28"/>
        </w:rPr>
      </w:pPr>
    </w:p>
    <w:p w:rsidR="000B2E80" w:rsidRDefault="000B2E80" w:rsidP="000B2E80">
      <w:pPr>
        <w:adjustRightInd w:val="0"/>
        <w:rPr>
          <w:sz w:val="28"/>
          <w:szCs w:val="28"/>
        </w:rPr>
      </w:pPr>
    </w:p>
    <w:p w:rsidR="000B2E80" w:rsidRPr="007C678A" w:rsidRDefault="000B2E80" w:rsidP="000B2E80">
      <w:pPr>
        <w:adjustRightInd w:val="0"/>
        <w:rPr>
          <w:sz w:val="28"/>
          <w:szCs w:val="28"/>
        </w:rPr>
      </w:pPr>
      <w:r>
        <w:rPr>
          <w:sz w:val="28"/>
          <w:szCs w:val="28"/>
        </w:rPr>
        <w:t>Подпись: _____________</w:t>
      </w:r>
      <w:r w:rsidRPr="007C678A">
        <w:rPr>
          <w:sz w:val="28"/>
          <w:szCs w:val="28"/>
        </w:rPr>
        <w:t xml:space="preserve"> Расшифровка подписи _______________________________</w:t>
      </w:r>
    </w:p>
    <w:p w:rsidR="000B2E80" w:rsidRPr="007C678A" w:rsidRDefault="000B2E80" w:rsidP="000B2E80">
      <w:pPr>
        <w:adjustRightInd w:val="0"/>
        <w:rPr>
          <w:sz w:val="28"/>
          <w:szCs w:val="28"/>
        </w:rPr>
      </w:pPr>
      <w:r w:rsidRPr="007C678A">
        <w:rPr>
          <w:sz w:val="28"/>
          <w:szCs w:val="28"/>
        </w:rPr>
        <w:lastRenderedPageBreak/>
        <w:t xml:space="preserve">                                                </w:t>
      </w:r>
      <w:r>
        <w:rPr>
          <w:sz w:val="28"/>
          <w:szCs w:val="28"/>
        </w:rPr>
        <w:t xml:space="preserve">                                            </w:t>
      </w:r>
      <w:r w:rsidRPr="007C678A">
        <w:rPr>
          <w:sz w:val="28"/>
          <w:szCs w:val="28"/>
        </w:rPr>
        <w:t>(фамилия, имя, отчество)</w:t>
      </w:r>
    </w:p>
    <w:p w:rsidR="000B2E80" w:rsidRPr="007C678A" w:rsidRDefault="000B2E80" w:rsidP="000B2E80">
      <w:pPr>
        <w:adjustRightInd w:val="0"/>
        <w:rPr>
          <w:sz w:val="28"/>
          <w:szCs w:val="28"/>
        </w:rPr>
      </w:pPr>
    </w:p>
    <w:p w:rsidR="000B2E80" w:rsidRPr="007C678A" w:rsidRDefault="000B2E80" w:rsidP="000B2E80">
      <w:pPr>
        <w:adjustRightInd w:val="0"/>
        <w:rPr>
          <w:sz w:val="28"/>
          <w:szCs w:val="28"/>
        </w:rPr>
      </w:pPr>
      <w:r w:rsidRPr="007C678A">
        <w:rPr>
          <w:sz w:val="28"/>
          <w:szCs w:val="28"/>
        </w:rPr>
        <w:t>Дата:</w:t>
      </w:r>
    </w:p>
    <w:p w:rsidR="00934D47" w:rsidRDefault="00934D47" w:rsidP="000B2E80">
      <w:pPr>
        <w:pStyle w:val="a8"/>
        <w:keepNext/>
        <w:keepLines/>
        <w:widowControl/>
        <w:tabs>
          <w:tab w:val="left" w:pos="1276"/>
        </w:tabs>
        <w:spacing w:line="276" w:lineRule="auto"/>
        <w:ind w:left="0" w:right="3" w:firstLine="0"/>
        <w:jc w:val="both"/>
      </w:pPr>
    </w:p>
    <w:p w:rsidR="000B2E80" w:rsidRDefault="000B2E80" w:rsidP="000B2E80">
      <w:pPr>
        <w:pStyle w:val="a8"/>
        <w:keepNext/>
        <w:keepLines/>
        <w:widowControl/>
        <w:tabs>
          <w:tab w:val="left" w:pos="1276"/>
        </w:tabs>
        <w:spacing w:line="276" w:lineRule="auto"/>
        <w:ind w:left="0" w:right="3" w:firstLine="0"/>
        <w:jc w:val="both"/>
      </w:pPr>
    </w:p>
    <w:p w:rsidR="000B2E80" w:rsidRDefault="000B2E80" w:rsidP="000B2E80">
      <w:pPr>
        <w:pStyle w:val="a8"/>
        <w:keepNext/>
        <w:keepLines/>
        <w:widowControl/>
        <w:tabs>
          <w:tab w:val="left" w:pos="1276"/>
        </w:tabs>
        <w:spacing w:line="276" w:lineRule="auto"/>
        <w:ind w:left="0" w:right="3" w:firstLine="0"/>
        <w:jc w:val="both"/>
      </w:pPr>
    </w:p>
    <w:p w:rsidR="000B2E80" w:rsidRDefault="000B2E80" w:rsidP="000B2E80">
      <w:pPr>
        <w:pStyle w:val="a8"/>
        <w:keepNext/>
        <w:keepLines/>
        <w:widowControl/>
        <w:tabs>
          <w:tab w:val="left" w:pos="1276"/>
        </w:tabs>
        <w:spacing w:line="276" w:lineRule="auto"/>
        <w:ind w:left="0" w:right="3" w:firstLine="0"/>
        <w:jc w:val="both"/>
      </w:pPr>
    </w:p>
    <w:p w:rsidR="00934D47" w:rsidRDefault="00934D47" w:rsidP="002F1B19"/>
    <w:p w:rsidR="00934D47" w:rsidRDefault="00934D47" w:rsidP="002F1B19"/>
    <w:p w:rsidR="00934D47" w:rsidRPr="008069FC" w:rsidRDefault="000B2E80" w:rsidP="000B2E80">
      <w:pPr>
        <w:pStyle w:val="a8"/>
        <w:tabs>
          <w:tab w:val="left" w:pos="9761"/>
        </w:tabs>
        <w:ind w:left="4111" w:right="-1" w:firstLine="0"/>
        <w:jc w:val="both"/>
      </w:pPr>
      <w:r>
        <w:rPr>
          <w:color w:val="C0504D" w:themeColor="accent2"/>
          <w:sz w:val="24"/>
          <w:szCs w:val="24"/>
        </w:rPr>
        <w:t xml:space="preserve"> </w:t>
      </w:r>
      <w:r w:rsidR="0083341A" w:rsidRPr="0083341A">
        <w:rPr>
          <w:color w:val="C0504D" w:themeColor="accent2"/>
          <w:sz w:val="24"/>
          <w:szCs w:val="24"/>
        </w:rPr>
        <w:t xml:space="preserve"> </w:t>
      </w:r>
      <w:r>
        <w:rPr>
          <w:color w:val="C0504D" w:themeColor="accent2"/>
          <w:sz w:val="24"/>
          <w:szCs w:val="24"/>
        </w:rPr>
        <w:t xml:space="preserve"> </w:t>
      </w:r>
    </w:p>
    <w:p w:rsidR="00934D47" w:rsidRPr="00933427" w:rsidRDefault="000B2E80" w:rsidP="00934D47">
      <w:pPr>
        <w:pStyle w:val="a8"/>
        <w:tabs>
          <w:tab w:val="left" w:pos="0"/>
        </w:tabs>
        <w:spacing w:line="276" w:lineRule="auto"/>
        <w:ind w:left="0" w:right="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AE02C4" w:rsidRDefault="00AE02C4" w:rsidP="00AE02C4">
      <w:pPr>
        <w:adjustRightInd w:val="0"/>
        <w:jc w:val="both"/>
        <w:rPr>
          <w:sz w:val="20"/>
          <w:szCs w:val="20"/>
        </w:rPr>
      </w:pPr>
    </w:p>
    <w:sectPr w:rsidR="00AE02C4" w:rsidSect="000B2E80">
      <w:headerReference w:type="defaul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2682" w:rsidRDefault="004F2682" w:rsidP="00385E40">
      <w:r>
        <w:separator/>
      </w:r>
    </w:p>
  </w:endnote>
  <w:endnote w:type="continuationSeparator" w:id="0">
    <w:p w:rsidR="004F2682" w:rsidRDefault="004F2682" w:rsidP="00385E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altName w:val="Calibri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Mono">
    <w:altName w:val="Courier New"/>
    <w:charset w:val="CC"/>
    <w:family w:val="modern"/>
    <w:pitch w:val="fixed"/>
    <w:sig w:usb0="20000A87" w:usb1="400078FF" w:usb2="00000001" w:usb3="00000000" w:csb0="000001BF" w:csb1="00000000"/>
  </w:font>
  <w:font w:name="AR PL SungtiL GB"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2682" w:rsidRDefault="004F2682" w:rsidP="00385E40">
      <w:r>
        <w:separator/>
      </w:r>
    </w:p>
  </w:footnote>
  <w:footnote w:type="continuationSeparator" w:id="0">
    <w:p w:rsidR="004F2682" w:rsidRDefault="004F2682" w:rsidP="00385E4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2682" w:rsidRDefault="0070618F">
    <w:pPr>
      <w:pStyle w:val="a8"/>
      <w:spacing w:line="14" w:lineRule="auto"/>
      <w:ind w:left="0" w:firstLine="0"/>
      <w:rPr>
        <w:sz w:val="20"/>
      </w:rPr>
    </w:pPr>
    <w:r w:rsidRPr="0070618F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411.95pt;margin-top:34.1pt;width:18pt;height:16.15pt;z-index:-251658752;mso-position-horizontal-relative:page;mso-position-vertical-relative:page" filled="f" stroked="f">
          <v:textbox inset="0,0,0,0">
            <w:txbxContent>
              <w:p w:rsidR="004F2682" w:rsidRDefault="0070618F">
                <w:pPr>
                  <w:spacing w:before="33"/>
                  <w:ind w:left="60"/>
                  <w:rPr>
                    <w:sz w:val="24"/>
                  </w:rPr>
                </w:pPr>
                <w:r>
                  <w:fldChar w:fldCharType="begin"/>
                </w:r>
                <w:r w:rsidR="004F2682"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BB6F74">
                  <w:rPr>
                    <w:noProof/>
                    <w:sz w:val="24"/>
                  </w:rPr>
                  <w:t>6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90250"/>
    <w:multiLevelType w:val="hybridMultilevel"/>
    <w:tmpl w:val="CCEABDCE"/>
    <w:lvl w:ilvl="0" w:tplc="1F28C952">
      <w:start w:val="1"/>
      <w:numFmt w:val="decimal"/>
      <w:lvlText w:val="%1)"/>
      <w:lvlJc w:val="left"/>
      <w:pPr>
        <w:ind w:left="1134" w:hanging="314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E3F86480">
      <w:numFmt w:val="bullet"/>
      <w:lvlText w:val="•"/>
      <w:lvlJc w:val="left"/>
      <w:pPr>
        <w:ind w:left="2052" w:hanging="314"/>
      </w:pPr>
      <w:rPr>
        <w:rFonts w:hint="default"/>
        <w:lang w:val="ru-RU" w:eastAsia="en-US" w:bidi="ar-SA"/>
      </w:rPr>
    </w:lvl>
    <w:lvl w:ilvl="2" w:tplc="E468206E">
      <w:numFmt w:val="bullet"/>
      <w:lvlText w:val="•"/>
      <w:lvlJc w:val="left"/>
      <w:pPr>
        <w:ind w:left="2965" w:hanging="314"/>
      </w:pPr>
      <w:rPr>
        <w:rFonts w:hint="default"/>
        <w:lang w:val="ru-RU" w:eastAsia="en-US" w:bidi="ar-SA"/>
      </w:rPr>
    </w:lvl>
    <w:lvl w:ilvl="3" w:tplc="A3CAF574">
      <w:numFmt w:val="bullet"/>
      <w:lvlText w:val="•"/>
      <w:lvlJc w:val="left"/>
      <w:pPr>
        <w:ind w:left="3877" w:hanging="314"/>
      </w:pPr>
      <w:rPr>
        <w:rFonts w:hint="default"/>
        <w:lang w:val="ru-RU" w:eastAsia="en-US" w:bidi="ar-SA"/>
      </w:rPr>
    </w:lvl>
    <w:lvl w:ilvl="4" w:tplc="E39800F8">
      <w:numFmt w:val="bullet"/>
      <w:lvlText w:val="•"/>
      <w:lvlJc w:val="left"/>
      <w:pPr>
        <w:ind w:left="4790" w:hanging="314"/>
      </w:pPr>
      <w:rPr>
        <w:rFonts w:hint="default"/>
        <w:lang w:val="ru-RU" w:eastAsia="en-US" w:bidi="ar-SA"/>
      </w:rPr>
    </w:lvl>
    <w:lvl w:ilvl="5" w:tplc="7F041EC0">
      <w:numFmt w:val="bullet"/>
      <w:lvlText w:val="•"/>
      <w:lvlJc w:val="left"/>
      <w:pPr>
        <w:ind w:left="5702" w:hanging="314"/>
      </w:pPr>
      <w:rPr>
        <w:rFonts w:hint="default"/>
        <w:lang w:val="ru-RU" w:eastAsia="en-US" w:bidi="ar-SA"/>
      </w:rPr>
    </w:lvl>
    <w:lvl w:ilvl="6" w:tplc="208A910A">
      <w:numFmt w:val="bullet"/>
      <w:lvlText w:val="•"/>
      <w:lvlJc w:val="left"/>
      <w:pPr>
        <w:ind w:left="6615" w:hanging="314"/>
      </w:pPr>
      <w:rPr>
        <w:rFonts w:hint="default"/>
        <w:lang w:val="ru-RU" w:eastAsia="en-US" w:bidi="ar-SA"/>
      </w:rPr>
    </w:lvl>
    <w:lvl w:ilvl="7" w:tplc="A120E2AE">
      <w:numFmt w:val="bullet"/>
      <w:lvlText w:val="•"/>
      <w:lvlJc w:val="left"/>
      <w:pPr>
        <w:ind w:left="7527" w:hanging="314"/>
      </w:pPr>
      <w:rPr>
        <w:rFonts w:hint="default"/>
        <w:lang w:val="ru-RU" w:eastAsia="en-US" w:bidi="ar-SA"/>
      </w:rPr>
    </w:lvl>
    <w:lvl w:ilvl="8" w:tplc="BEA8B002">
      <w:numFmt w:val="bullet"/>
      <w:lvlText w:val="•"/>
      <w:lvlJc w:val="left"/>
      <w:pPr>
        <w:ind w:left="8440" w:hanging="314"/>
      </w:pPr>
      <w:rPr>
        <w:rFonts w:hint="default"/>
        <w:lang w:val="ru-RU" w:eastAsia="en-US" w:bidi="ar-SA"/>
      </w:rPr>
    </w:lvl>
  </w:abstractNum>
  <w:abstractNum w:abstractNumId="1">
    <w:nsid w:val="029E226E"/>
    <w:multiLevelType w:val="hybridMultilevel"/>
    <w:tmpl w:val="16563AD0"/>
    <w:lvl w:ilvl="0" w:tplc="C18A4B70">
      <w:start w:val="1"/>
      <w:numFmt w:val="decimal"/>
      <w:lvlText w:val="%1)"/>
      <w:lvlJc w:val="left"/>
      <w:pPr>
        <w:ind w:left="112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6204C342">
      <w:numFmt w:val="bullet"/>
      <w:lvlText w:val="•"/>
      <w:lvlJc w:val="left"/>
      <w:pPr>
        <w:ind w:left="1134" w:hanging="305"/>
      </w:pPr>
      <w:rPr>
        <w:rFonts w:hint="default"/>
        <w:lang w:val="ru-RU" w:eastAsia="en-US" w:bidi="ar-SA"/>
      </w:rPr>
    </w:lvl>
    <w:lvl w:ilvl="2" w:tplc="49A8044A">
      <w:numFmt w:val="bullet"/>
      <w:lvlText w:val="•"/>
      <w:lvlJc w:val="left"/>
      <w:pPr>
        <w:ind w:left="2149" w:hanging="305"/>
      </w:pPr>
      <w:rPr>
        <w:rFonts w:hint="default"/>
        <w:lang w:val="ru-RU" w:eastAsia="en-US" w:bidi="ar-SA"/>
      </w:rPr>
    </w:lvl>
    <w:lvl w:ilvl="3" w:tplc="DF3E0F40">
      <w:numFmt w:val="bullet"/>
      <w:lvlText w:val="•"/>
      <w:lvlJc w:val="left"/>
      <w:pPr>
        <w:ind w:left="3163" w:hanging="305"/>
      </w:pPr>
      <w:rPr>
        <w:rFonts w:hint="default"/>
        <w:lang w:val="ru-RU" w:eastAsia="en-US" w:bidi="ar-SA"/>
      </w:rPr>
    </w:lvl>
    <w:lvl w:ilvl="4" w:tplc="4F165C14">
      <w:numFmt w:val="bullet"/>
      <w:lvlText w:val="•"/>
      <w:lvlJc w:val="left"/>
      <w:pPr>
        <w:ind w:left="4178" w:hanging="305"/>
      </w:pPr>
      <w:rPr>
        <w:rFonts w:hint="default"/>
        <w:lang w:val="ru-RU" w:eastAsia="en-US" w:bidi="ar-SA"/>
      </w:rPr>
    </w:lvl>
    <w:lvl w:ilvl="5" w:tplc="01EE4528">
      <w:numFmt w:val="bullet"/>
      <w:lvlText w:val="•"/>
      <w:lvlJc w:val="left"/>
      <w:pPr>
        <w:ind w:left="5192" w:hanging="305"/>
      </w:pPr>
      <w:rPr>
        <w:rFonts w:hint="default"/>
        <w:lang w:val="ru-RU" w:eastAsia="en-US" w:bidi="ar-SA"/>
      </w:rPr>
    </w:lvl>
    <w:lvl w:ilvl="6" w:tplc="76B8F10E">
      <w:numFmt w:val="bullet"/>
      <w:lvlText w:val="•"/>
      <w:lvlJc w:val="left"/>
      <w:pPr>
        <w:ind w:left="6207" w:hanging="305"/>
      </w:pPr>
      <w:rPr>
        <w:rFonts w:hint="default"/>
        <w:lang w:val="ru-RU" w:eastAsia="en-US" w:bidi="ar-SA"/>
      </w:rPr>
    </w:lvl>
    <w:lvl w:ilvl="7" w:tplc="673262E4">
      <w:numFmt w:val="bullet"/>
      <w:lvlText w:val="•"/>
      <w:lvlJc w:val="left"/>
      <w:pPr>
        <w:ind w:left="7221" w:hanging="305"/>
      </w:pPr>
      <w:rPr>
        <w:rFonts w:hint="default"/>
        <w:lang w:val="ru-RU" w:eastAsia="en-US" w:bidi="ar-SA"/>
      </w:rPr>
    </w:lvl>
    <w:lvl w:ilvl="8" w:tplc="4DF8A828">
      <w:numFmt w:val="bullet"/>
      <w:lvlText w:val="•"/>
      <w:lvlJc w:val="left"/>
      <w:pPr>
        <w:ind w:left="8236" w:hanging="305"/>
      </w:pPr>
      <w:rPr>
        <w:rFonts w:hint="default"/>
        <w:lang w:val="ru-RU" w:eastAsia="en-US" w:bidi="ar-SA"/>
      </w:rPr>
    </w:lvl>
  </w:abstractNum>
  <w:abstractNum w:abstractNumId="2">
    <w:nsid w:val="061C7DC0"/>
    <w:multiLevelType w:val="multilevel"/>
    <w:tmpl w:val="E962E7D8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3">
    <w:nsid w:val="0A2D035B"/>
    <w:multiLevelType w:val="multilevel"/>
    <w:tmpl w:val="C9DEE35A"/>
    <w:lvl w:ilvl="0">
      <w:start w:val="2"/>
      <w:numFmt w:val="decimal"/>
      <w:lvlText w:val="%1"/>
      <w:lvlJc w:val="left"/>
      <w:pPr>
        <w:ind w:left="750" w:hanging="750"/>
      </w:pPr>
      <w:rPr>
        <w:rFonts w:hint="default"/>
      </w:rPr>
    </w:lvl>
    <w:lvl w:ilvl="1">
      <w:start w:val="14"/>
      <w:numFmt w:val="decimal"/>
      <w:lvlText w:val="%1.%2"/>
      <w:lvlJc w:val="left"/>
      <w:pPr>
        <w:ind w:left="1104" w:hanging="75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58" w:hanging="75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4">
    <w:nsid w:val="1566258E"/>
    <w:multiLevelType w:val="hybridMultilevel"/>
    <w:tmpl w:val="C1B003A2"/>
    <w:lvl w:ilvl="0" w:tplc="A40870BA">
      <w:start w:val="1"/>
      <w:numFmt w:val="decimal"/>
      <w:lvlText w:val="%1)"/>
      <w:lvlJc w:val="left"/>
      <w:pPr>
        <w:ind w:left="112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F86609C4">
      <w:numFmt w:val="bullet"/>
      <w:lvlText w:val="•"/>
      <w:lvlJc w:val="left"/>
      <w:pPr>
        <w:ind w:left="1134" w:hanging="305"/>
      </w:pPr>
      <w:rPr>
        <w:rFonts w:hint="default"/>
        <w:lang w:val="ru-RU" w:eastAsia="en-US" w:bidi="ar-SA"/>
      </w:rPr>
    </w:lvl>
    <w:lvl w:ilvl="2" w:tplc="EF2CF10C">
      <w:numFmt w:val="bullet"/>
      <w:lvlText w:val="•"/>
      <w:lvlJc w:val="left"/>
      <w:pPr>
        <w:ind w:left="2149" w:hanging="305"/>
      </w:pPr>
      <w:rPr>
        <w:rFonts w:hint="default"/>
        <w:lang w:val="ru-RU" w:eastAsia="en-US" w:bidi="ar-SA"/>
      </w:rPr>
    </w:lvl>
    <w:lvl w:ilvl="3" w:tplc="FD32336A">
      <w:numFmt w:val="bullet"/>
      <w:lvlText w:val="•"/>
      <w:lvlJc w:val="left"/>
      <w:pPr>
        <w:ind w:left="3163" w:hanging="305"/>
      </w:pPr>
      <w:rPr>
        <w:rFonts w:hint="default"/>
        <w:lang w:val="ru-RU" w:eastAsia="en-US" w:bidi="ar-SA"/>
      </w:rPr>
    </w:lvl>
    <w:lvl w:ilvl="4" w:tplc="BEB2363C">
      <w:numFmt w:val="bullet"/>
      <w:lvlText w:val="•"/>
      <w:lvlJc w:val="left"/>
      <w:pPr>
        <w:ind w:left="4178" w:hanging="305"/>
      </w:pPr>
      <w:rPr>
        <w:rFonts w:hint="default"/>
        <w:lang w:val="ru-RU" w:eastAsia="en-US" w:bidi="ar-SA"/>
      </w:rPr>
    </w:lvl>
    <w:lvl w:ilvl="5" w:tplc="0298EAEE">
      <w:numFmt w:val="bullet"/>
      <w:lvlText w:val="•"/>
      <w:lvlJc w:val="left"/>
      <w:pPr>
        <w:ind w:left="5192" w:hanging="305"/>
      </w:pPr>
      <w:rPr>
        <w:rFonts w:hint="default"/>
        <w:lang w:val="ru-RU" w:eastAsia="en-US" w:bidi="ar-SA"/>
      </w:rPr>
    </w:lvl>
    <w:lvl w:ilvl="6" w:tplc="5B3C83F6">
      <w:numFmt w:val="bullet"/>
      <w:lvlText w:val="•"/>
      <w:lvlJc w:val="left"/>
      <w:pPr>
        <w:ind w:left="6207" w:hanging="305"/>
      </w:pPr>
      <w:rPr>
        <w:rFonts w:hint="default"/>
        <w:lang w:val="ru-RU" w:eastAsia="en-US" w:bidi="ar-SA"/>
      </w:rPr>
    </w:lvl>
    <w:lvl w:ilvl="7" w:tplc="1B501438">
      <w:numFmt w:val="bullet"/>
      <w:lvlText w:val="•"/>
      <w:lvlJc w:val="left"/>
      <w:pPr>
        <w:ind w:left="7221" w:hanging="305"/>
      </w:pPr>
      <w:rPr>
        <w:rFonts w:hint="default"/>
        <w:lang w:val="ru-RU" w:eastAsia="en-US" w:bidi="ar-SA"/>
      </w:rPr>
    </w:lvl>
    <w:lvl w:ilvl="8" w:tplc="1C3A3588">
      <w:numFmt w:val="bullet"/>
      <w:lvlText w:val="•"/>
      <w:lvlJc w:val="left"/>
      <w:pPr>
        <w:ind w:left="8236" w:hanging="305"/>
      </w:pPr>
      <w:rPr>
        <w:rFonts w:hint="default"/>
        <w:lang w:val="ru-RU" w:eastAsia="en-US" w:bidi="ar-SA"/>
      </w:rPr>
    </w:lvl>
  </w:abstractNum>
  <w:abstractNum w:abstractNumId="5">
    <w:nsid w:val="159A5AF3"/>
    <w:multiLevelType w:val="multilevel"/>
    <w:tmpl w:val="09EAA7E4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  <w:color w:val="0000FF"/>
        <w:u w:val="single"/>
      </w:rPr>
    </w:lvl>
    <w:lvl w:ilvl="1">
      <w:start w:val="1"/>
      <w:numFmt w:val="decimal"/>
      <w:lvlText w:val="%1.%2."/>
      <w:lvlJc w:val="left"/>
      <w:pPr>
        <w:ind w:left="580" w:hanging="360"/>
      </w:pPr>
      <w:rPr>
        <w:rFonts w:ascii="Times New Roman" w:eastAsia="Times New Roman" w:hAnsi="Times New Roman" w:cs="Times New Roman" w:hint="default"/>
        <w:color w:val="0000FF"/>
        <w:u w:val="none"/>
      </w:rPr>
    </w:lvl>
    <w:lvl w:ilvl="2">
      <w:start w:val="1"/>
      <w:numFmt w:val="decimal"/>
      <w:lvlText w:val="%1.%2.%3."/>
      <w:lvlJc w:val="left"/>
      <w:pPr>
        <w:ind w:left="1160" w:hanging="720"/>
      </w:pPr>
      <w:rPr>
        <w:rFonts w:ascii="Times New Roman" w:eastAsia="Times New Roman" w:hAnsi="Times New Roman" w:cs="Times New Roman" w:hint="default"/>
        <w:color w:val="0000FF"/>
        <w:u w:val="single"/>
      </w:rPr>
    </w:lvl>
    <w:lvl w:ilvl="3">
      <w:start w:val="1"/>
      <w:numFmt w:val="decimal"/>
      <w:lvlText w:val="%1.%2.%3.%4."/>
      <w:lvlJc w:val="left"/>
      <w:pPr>
        <w:ind w:left="1380" w:hanging="720"/>
      </w:pPr>
      <w:rPr>
        <w:rFonts w:ascii="Times New Roman" w:eastAsia="Times New Roman" w:hAnsi="Times New Roman" w:cs="Times New Roman" w:hint="default"/>
        <w:color w:val="0000FF"/>
        <w:u w:val="single"/>
      </w:rPr>
    </w:lvl>
    <w:lvl w:ilvl="4">
      <w:start w:val="1"/>
      <w:numFmt w:val="decimal"/>
      <w:lvlText w:val="%1.%2.%3.%4.%5."/>
      <w:lvlJc w:val="left"/>
      <w:pPr>
        <w:ind w:left="1960" w:hanging="1080"/>
      </w:pPr>
      <w:rPr>
        <w:rFonts w:ascii="Times New Roman" w:eastAsia="Times New Roman" w:hAnsi="Times New Roman" w:cs="Times New Roman" w:hint="default"/>
        <w:color w:val="0000FF"/>
        <w:u w:val="single"/>
      </w:rPr>
    </w:lvl>
    <w:lvl w:ilvl="5">
      <w:start w:val="1"/>
      <w:numFmt w:val="decimal"/>
      <w:lvlText w:val="%1.%2.%3.%4.%5.%6."/>
      <w:lvlJc w:val="left"/>
      <w:pPr>
        <w:ind w:left="2180" w:hanging="1080"/>
      </w:pPr>
      <w:rPr>
        <w:rFonts w:ascii="Times New Roman" w:eastAsia="Times New Roman" w:hAnsi="Times New Roman" w:cs="Times New Roman" w:hint="default"/>
        <w:color w:val="0000FF"/>
        <w:u w:val="single"/>
      </w:rPr>
    </w:lvl>
    <w:lvl w:ilvl="6">
      <w:start w:val="1"/>
      <w:numFmt w:val="decimal"/>
      <w:lvlText w:val="%1.%2.%3.%4.%5.%6.%7."/>
      <w:lvlJc w:val="left"/>
      <w:pPr>
        <w:ind w:left="2760" w:hanging="1440"/>
      </w:pPr>
      <w:rPr>
        <w:rFonts w:ascii="Times New Roman" w:eastAsia="Times New Roman" w:hAnsi="Times New Roman" w:cs="Times New Roman" w:hint="default"/>
        <w:color w:val="0000FF"/>
        <w:u w:val="single"/>
      </w:rPr>
    </w:lvl>
    <w:lvl w:ilvl="7">
      <w:start w:val="1"/>
      <w:numFmt w:val="decimal"/>
      <w:lvlText w:val="%1.%2.%3.%4.%5.%6.%7.%8."/>
      <w:lvlJc w:val="left"/>
      <w:pPr>
        <w:ind w:left="2980" w:hanging="1440"/>
      </w:pPr>
      <w:rPr>
        <w:rFonts w:ascii="Times New Roman" w:eastAsia="Times New Roman" w:hAnsi="Times New Roman" w:cs="Times New Roman" w:hint="default"/>
        <w:color w:val="0000FF"/>
        <w:u w:val="single"/>
      </w:rPr>
    </w:lvl>
    <w:lvl w:ilvl="8">
      <w:start w:val="1"/>
      <w:numFmt w:val="decimal"/>
      <w:lvlText w:val="%1.%2.%3.%4.%5.%6.%7.%8.%9."/>
      <w:lvlJc w:val="left"/>
      <w:pPr>
        <w:ind w:left="3560" w:hanging="1800"/>
      </w:pPr>
      <w:rPr>
        <w:rFonts w:ascii="Times New Roman" w:eastAsia="Times New Roman" w:hAnsi="Times New Roman" w:cs="Times New Roman" w:hint="default"/>
        <w:color w:val="0000FF"/>
        <w:u w:val="single"/>
      </w:rPr>
    </w:lvl>
  </w:abstractNum>
  <w:abstractNum w:abstractNumId="6">
    <w:nsid w:val="17F01904"/>
    <w:multiLevelType w:val="multilevel"/>
    <w:tmpl w:val="C4FA4B1C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7">
    <w:nsid w:val="1B4020AF"/>
    <w:multiLevelType w:val="hybridMultilevel"/>
    <w:tmpl w:val="356846AC"/>
    <w:lvl w:ilvl="0" w:tplc="8BFE0C42">
      <w:start w:val="1"/>
      <w:numFmt w:val="decimal"/>
      <w:lvlText w:val="%1)"/>
      <w:lvlJc w:val="left"/>
      <w:pPr>
        <w:ind w:left="112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9F4C94B8">
      <w:numFmt w:val="bullet"/>
      <w:lvlText w:val="•"/>
      <w:lvlJc w:val="left"/>
      <w:pPr>
        <w:ind w:left="1134" w:hanging="305"/>
      </w:pPr>
      <w:rPr>
        <w:rFonts w:hint="default"/>
        <w:lang w:val="ru-RU" w:eastAsia="en-US" w:bidi="ar-SA"/>
      </w:rPr>
    </w:lvl>
    <w:lvl w:ilvl="2" w:tplc="BD02A832">
      <w:numFmt w:val="bullet"/>
      <w:lvlText w:val="•"/>
      <w:lvlJc w:val="left"/>
      <w:pPr>
        <w:ind w:left="2149" w:hanging="305"/>
      </w:pPr>
      <w:rPr>
        <w:rFonts w:hint="default"/>
        <w:lang w:val="ru-RU" w:eastAsia="en-US" w:bidi="ar-SA"/>
      </w:rPr>
    </w:lvl>
    <w:lvl w:ilvl="3" w:tplc="FEC44E2E">
      <w:numFmt w:val="bullet"/>
      <w:lvlText w:val="•"/>
      <w:lvlJc w:val="left"/>
      <w:pPr>
        <w:ind w:left="3163" w:hanging="305"/>
      </w:pPr>
      <w:rPr>
        <w:rFonts w:hint="default"/>
        <w:lang w:val="ru-RU" w:eastAsia="en-US" w:bidi="ar-SA"/>
      </w:rPr>
    </w:lvl>
    <w:lvl w:ilvl="4" w:tplc="95C06956">
      <w:numFmt w:val="bullet"/>
      <w:lvlText w:val="•"/>
      <w:lvlJc w:val="left"/>
      <w:pPr>
        <w:ind w:left="4178" w:hanging="305"/>
      </w:pPr>
      <w:rPr>
        <w:rFonts w:hint="default"/>
        <w:lang w:val="ru-RU" w:eastAsia="en-US" w:bidi="ar-SA"/>
      </w:rPr>
    </w:lvl>
    <w:lvl w:ilvl="5" w:tplc="958494A2">
      <w:numFmt w:val="bullet"/>
      <w:lvlText w:val="•"/>
      <w:lvlJc w:val="left"/>
      <w:pPr>
        <w:ind w:left="5192" w:hanging="305"/>
      </w:pPr>
      <w:rPr>
        <w:rFonts w:hint="default"/>
        <w:lang w:val="ru-RU" w:eastAsia="en-US" w:bidi="ar-SA"/>
      </w:rPr>
    </w:lvl>
    <w:lvl w:ilvl="6" w:tplc="7F404544">
      <w:numFmt w:val="bullet"/>
      <w:lvlText w:val="•"/>
      <w:lvlJc w:val="left"/>
      <w:pPr>
        <w:ind w:left="6207" w:hanging="305"/>
      </w:pPr>
      <w:rPr>
        <w:rFonts w:hint="default"/>
        <w:lang w:val="ru-RU" w:eastAsia="en-US" w:bidi="ar-SA"/>
      </w:rPr>
    </w:lvl>
    <w:lvl w:ilvl="7" w:tplc="BA3C1E26">
      <w:numFmt w:val="bullet"/>
      <w:lvlText w:val="•"/>
      <w:lvlJc w:val="left"/>
      <w:pPr>
        <w:ind w:left="7221" w:hanging="305"/>
      </w:pPr>
      <w:rPr>
        <w:rFonts w:hint="default"/>
        <w:lang w:val="ru-RU" w:eastAsia="en-US" w:bidi="ar-SA"/>
      </w:rPr>
    </w:lvl>
    <w:lvl w:ilvl="8" w:tplc="F3720972">
      <w:numFmt w:val="bullet"/>
      <w:lvlText w:val="•"/>
      <w:lvlJc w:val="left"/>
      <w:pPr>
        <w:ind w:left="8236" w:hanging="305"/>
      </w:pPr>
      <w:rPr>
        <w:rFonts w:hint="default"/>
        <w:lang w:val="ru-RU" w:eastAsia="en-US" w:bidi="ar-SA"/>
      </w:rPr>
    </w:lvl>
  </w:abstractNum>
  <w:abstractNum w:abstractNumId="8">
    <w:nsid w:val="1B647D25"/>
    <w:multiLevelType w:val="multilevel"/>
    <w:tmpl w:val="7EB46754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3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5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40" w:hanging="2160"/>
      </w:pPr>
      <w:rPr>
        <w:rFonts w:hint="default"/>
      </w:rPr>
    </w:lvl>
  </w:abstractNum>
  <w:abstractNum w:abstractNumId="9">
    <w:nsid w:val="1BA54657"/>
    <w:multiLevelType w:val="multilevel"/>
    <w:tmpl w:val="90DE2BE8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0">
    <w:nsid w:val="1FB400B3"/>
    <w:multiLevelType w:val="hybridMultilevel"/>
    <w:tmpl w:val="B7D2A1AE"/>
    <w:lvl w:ilvl="0" w:tplc="A0882A7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20674EAB"/>
    <w:multiLevelType w:val="multilevel"/>
    <w:tmpl w:val="993ADD34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353535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0E1191C"/>
    <w:multiLevelType w:val="hybridMultilevel"/>
    <w:tmpl w:val="EF88FAB0"/>
    <w:lvl w:ilvl="0" w:tplc="D1ECCC9A">
      <w:start w:val="1"/>
      <w:numFmt w:val="decimal"/>
      <w:lvlText w:val="%1)"/>
      <w:lvlJc w:val="left"/>
      <w:pPr>
        <w:ind w:left="112" w:hanging="306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B25038CE">
      <w:numFmt w:val="bullet"/>
      <w:lvlText w:val="•"/>
      <w:lvlJc w:val="left"/>
      <w:pPr>
        <w:ind w:left="1134" w:hanging="306"/>
      </w:pPr>
      <w:rPr>
        <w:rFonts w:hint="default"/>
        <w:lang w:val="ru-RU" w:eastAsia="en-US" w:bidi="ar-SA"/>
      </w:rPr>
    </w:lvl>
    <w:lvl w:ilvl="2" w:tplc="BA6A2CA2">
      <w:numFmt w:val="bullet"/>
      <w:lvlText w:val="•"/>
      <w:lvlJc w:val="left"/>
      <w:pPr>
        <w:ind w:left="2149" w:hanging="306"/>
      </w:pPr>
      <w:rPr>
        <w:rFonts w:hint="default"/>
        <w:lang w:val="ru-RU" w:eastAsia="en-US" w:bidi="ar-SA"/>
      </w:rPr>
    </w:lvl>
    <w:lvl w:ilvl="3" w:tplc="9522A822">
      <w:numFmt w:val="bullet"/>
      <w:lvlText w:val="•"/>
      <w:lvlJc w:val="left"/>
      <w:pPr>
        <w:ind w:left="3163" w:hanging="306"/>
      </w:pPr>
      <w:rPr>
        <w:rFonts w:hint="default"/>
        <w:lang w:val="ru-RU" w:eastAsia="en-US" w:bidi="ar-SA"/>
      </w:rPr>
    </w:lvl>
    <w:lvl w:ilvl="4" w:tplc="93A49B56">
      <w:numFmt w:val="bullet"/>
      <w:lvlText w:val="•"/>
      <w:lvlJc w:val="left"/>
      <w:pPr>
        <w:ind w:left="4178" w:hanging="306"/>
      </w:pPr>
      <w:rPr>
        <w:rFonts w:hint="default"/>
        <w:lang w:val="ru-RU" w:eastAsia="en-US" w:bidi="ar-SA"/>
      </w:rPr>
    </w:lvl>
    <w:lvl w:ilvl="5" w:tplc="BC34BB54">
      <w:numFmt w:val="bullet"/>
      <w:lvlText w:val="•"/>
      <w:lvlJc w:val="left"/>
      <w:pPr>
        <w:ind w:left="5192" w:hanging="306"/>
      </w:pPr>
      <w:rPr>
        <w:rFonts w:hint="default"/>
        <w:lang w:val="ru-RU" w:eastAsia="en-US" w:bidi="ar-SA"/>
      </w:rPr>
    </w:lvl>
    <w:lvl w:ilvl="6" w:tplc="025A9634">
      <w:numFmt w:val="bullet"/>
      <w:lvlText w:val="•"/>
      <w:lvlJc w:val="left"/>
      <w:pPr>
        <w:ind w:left="6207" w:hanging="306"/>
      </w:pPr>
      <w:rPr>
        <w:rFonts w:hint="default"/>
        <w:lang w:val="ru-RU" w:eastAsia="en-US" w:bidi="ar-SA"/>
      </w:rPr>
    </w:lvl>
    <w:lvl w:ilvl="7" w:tplc="C3A290D4">
      <w:numFmt w:val="bullet"/>
      <w:lvlText w:val="•"/>
      <w:lvlJc w:val="left"/>
      <w:pPr>
        <w:ind w:left="7221" w:hanging="306"/>
      </w:pPr>
      <w:rPr>
        <w:rFonts w:hint="default"/>
        <w:lang w:val="ru-RU" w:eastAsia="en-US" w:bidi="ar-SA"/>
      </w:rPr>
    </w:lvl>
    <w:lvl w:ilvl="8" w:tplc="89E48F0A">
      <w:numFmt w:val="bullet"/>
      <w:lvlText w:val="•"/>
      <w:lvlJc w:val="left"/>
      <w:pPr>
        <w:ind w:left="8236" w:hanging="306"/>
      </w:pPr>
      <w:rPr>
        <w:rFonts w:hint="default"/>
        <w:lang w:val="ru-RU" w:eastAsia="en-US" w:bidi="ar-SA"/>
      </w:rPr>
    </w:lvl>
  </w:abstractNum>
  <w:abstractNum w:abstractNumId="13">
    <w:nsid w:val="2819141E"/>
    <w:multiLevelType w:val="multilevel"/>
    <w:tmpl w:val="F6A843CA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  <w:sz w:val="28"/>
      </w:rPr>
    </w:lvl>
    <w:lvl w:ilvl="1">
      <w:start w:val="11"/>
      <w:numFmt w:val="decimal"/>
      <w:lvlText w:val="%1.%2."/>
      <w:lvlJc w:val="left"/>
      <w:pPr>
        <w:ind w:left="1179" w:hanging="825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1533" w:hanging="825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1887" w:hanging="825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  <w:sz w:val="28"/>
      </w:rPr>
    </w:lvl>
  </w:abstractNum>
  <w:abstractNum w:abstractNumId="14">
    <w:nsid w:val="29171A62"/>
    <w:multiLevelType w:val="multilevel"/>
    <w:tmpl w:val="A35A3CB8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591" w:hanging="825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2357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7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2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9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6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8" w:hanging="2160"/>
      </w:pPr>
      <w:rPr>
        <w:rFonts w:hint="default"/>
      </w:rPr>
    </w:lvl>
  </w:abstractNum>
  <w:abstractNum w:abstractNumId="15">
    <w:nsid w:val="2B727CC8"/>
    <w:multiLevelType w:val="multilevel"/>
    <w:tmpl w:val="C8B45DF4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6">
    <w:nsid w:val="30520954"/>
    <w:multiLevelType w:val="multilevel"/>
    <w:tmpl w:val="48681914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074" w:hanging="720"/>
      </w:pPr>
      <w:rPr>
        <w:rFonts w:hint="default"/>
        <w:sz w:val="24"/>
        <w:szCs w:val="24"/>
      </w:rPr>
    </w:lvl>
    <w:lvl w:ilvl="2">
      <w:start w:val="3"/>
      <w:numFmt w:val="decimal"/>
      <w:lvlText w:val="%1.%2.%3."/>
      <w:lvlJc w:val="left"/>
      <w:pPr>
        <w:ind w:left="1997" w:hanging="720"/>
      </w:pPr>
      <w:rPr>
        <w:rFonts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7">
    <w:nsid w:val="337552A4"/>
    <w:multiLevelType w:val="multilevel"/>
    <w:tmpl w:val="6E66D5B8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1179" w:hanging="825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53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8">
    <w:nsid w:val="36102FCD"/>
    <w:multiLevelType w:val="multilevel"/>
    <w:tmpl w:val="2E0026E0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19">
    <w:nsid w:val="37AB5B81"/>
    <w:multiLevelType w:val="hybridMultilevel"/>
    <w:tmpl w:val="59EC1ED6"/>
    <w:lvl w:ilvl="0" w:tplc="53740722">
      <w:start w:val="1"/>
      <w:numFmt w:val="decimal"/>
      <w:lvlText w:val="%1)"/>
      <w:lvlJc w:val="left"/>
      <w:pPr>
        <w:ind w:left="1126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20BC211E">
      <w:numFmt w:val="bullet"/>
      <w:lvlText w:val="•"/>
      <w:lvlJc w:val="left"/>
      <w:pPr>
        <w:ind w:left="2034" w:hanging="305"/>
      </w:pPr>
      <w:rPr>
        <w:rFonts w:hint="default"/>
        <w:lang w:val="ru-RU" w:eastAsia="en-US" w:bidi="ar-SA"/>
      </w:rPr>
    </w:lvl>
    <w:lvl w:ilvl="2" w:tplc="DD606A06">
      <w:numFmt w:val="bullet"/>
      <w:lvlText w:val="•"/>
      <w:lvlJc w:val="left"/>
      <w:pPr>
        <w:ind w:left="2949" w:hanging="305"/>
      </w:pPr>
      <w:rPr>
        <w:rFonts w:hint="default"/>
        <w:lang w:val="ru-RU" w:eastAsia="en-US" w:bidi="ar-SA"/>
      </w:rPr>
    </w:lvl>
    <w:lvl w:ilvl="3" w:tplc="FA704846">
      <w:numFmt w:val="bullet"/>
      <w:lvlText w:val="•"/>
      <w:lvlJc w:val="left"/>
      <w:pPr>
        <w:ind w:left="3863" w:hanging="305"/>
      </w:pPr>
      <w:rPr>
        <w:rFonts w:hint="default"/>
        <w:lang w:val="ru-RU" w:eastAsia="en-US" w:bidi="ar-SA"/>
      </w:rPr>
    </w:lvl>
    <w:lvl w:ilvl="4" w:tplc="2EB431D4">
      <w:numFmt w:val="bullet"/>
      <w:lvlText w:val="•"/>
      <w:lvlJc w:val="left"/>
      <w:pPr>
        <w:ind w:left="4778" w:hanging="305"/>
      </w:pPr>
      <w:rPr>
        <w:rFonts w:hint="default"/>
        <w:lang w:val="ru-RU" w:eastAsia="en-US" w:bidi="ar-SA"/>
      </w:rPr>
    </w:lvl>
    <w:lvl w:ilvl="5" w:tplc="EA986022">
      <w:numFmt w:val="bullet"/>
      <w:lvlText w:val="•"/>
      <w:lvlJc w:val="left"/>
      <w:pPr>
        <w:ind w:left="5692" w:hanging="305"/>
      </w:pPr>
      <w:rPr>
        <w:rFonts w:hint="default"/>
        <w:lang w:val="ru-RU" w:eastAsia="en-US" w:bidi="ar-SA"/>
      </w:rPr>
    </w:lvl>
    <w:lvl w:ilvl="6" w:tplc="7104FF92">
      <w:numFmt w:val="bullet"/>
      <w:lvlText w:val="•"/>
      <w:lvlJc w:val="left"/>
      <w:pPr>
        <w:ind w:left="6607" w:hanging="305"/>
      </w:pPr>
      <w:rPr>
        <w:rFonts w:hint="default"/>
        <w:lang w:val="ru-RU" w:eastAsia="en-US" w:bidi="ar-SA"/>
      </w:rPr>
    </w:lvl>
    <w:lvl w:ilvl="7" w:tplc="2152CA0A">
      <w:numFmt w:val="bullet"/>
      <w:lvlText w:val="•"/>
      <w:lvlJc w:val="left"/>
      <w:pPr>
        <w:ind w:left="7521" w:hanging="305"/>
      </w:pPr>
      <w:rPr>
        <w:rFonts w:hint="default"/>
        <w:lang w:val="ru-RU" w:eastAsia="en-US" w:bidi="ar-SA"/>
      </w:rPr>
    </w:lvl>
    <w:lvl w:ilvl="8" w:tplc="83B424DE">
      <w:numFmt w:val="bullet"/>
      <w:lvlText w:val="•"/>
      <w:lvlJc w:val="left"/>
      <w:pPr>
        <w:ind w:left="8436" w:hanging="305"/>
      </w:pPr>
      <w:rPr>
        <w:rFonts w:hint="default"/>
        <w:lang w:val="ru-RU" w:eastAsia="en-US" w:bidi="ar-SA"/>
      </w:rPr>
    </w:lvl>
  </w:abstractNum>
  <w:abstractNum w:abstractNumId="20">
    <w:nsid w:val="3E586E66"/>
    <w:multiLevelType w:val="hybridMultilevel"/>
    <w:tmpl w:val="6AE09798"/>
    <w:lvl w:ilvl="0" w:tplc="46127B2A">
      <w:start w:val="1"/>
      <w:numFmt w:val="decimal"/>
      <w:lvlText w:val="%1)"/>
      <w:lvlJc w:val="left"/>
      <w:pPr>
        <w:ind w:left="780" w:hanging="420"/>
      </w:pPr>
      <w:rPr>
        <w:rFonts w:ascii="Times New Roman" w:eastAsia="Times New Roman" w:hAnsi="Times New Roman" w:cs="Times New Roman"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0BB7B2F"/>
    <w:multiLevelType w:val="multilevel"/>
    <w:tmpl w:val="EF9E29D0"/>
    <w:lvl w:ilvl="0">
      <w:start w:val="4"/>
      <w:numFmt w:val="decimal"/>
      <w:lvlText w:val="%1"/>
      <w:lvlJc w:val="left"/>
      <w:pPr>
        <w:ind w:left="112" w:hanging="702"/>
      </w:pPr>
      <w:rPr>
        <w:rFonts w:hint="default"/>
        <w:lang w:val="ru-RU" w:eastAsia="en-US" w:bidi="ar-SA"/>
      </w:rPr>
    </w:lvl>
    <w:lvl w:ilvl="1">
      <w:start w:val="3"/>
      <w:numFmt w:val="decimal"/>
      <w:lvlText w:val="%1.%2"/>
      <w:lvlJc w:val="left"/>
      <w:pPr>
        <w:ind w:left="112" w:hanging="702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12" w:hanging="702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163" w:hanging="70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78" w:hanging="70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92" w:hanging="70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07" w:hanging="70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21" w:hanging="70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36" w:hanging="702"/>
      </w:pPr>
      <w:rPr>
        <w:rFonts w:hint="default"/>
        <w:lang w:val="ru-RU" w:eastAsia="en-US" w:bidi="ar-SA"/>
      </w:rPr>
    </w:lvl>
  </w:abstractNum>
  <w:abstractNum w:abstractNumId="22">
    <w:nsid w:val="42E91770"/>
    <w:multiLevelType w:val="multilevel"/>
    <w:tmpl w:val="978EC620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179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3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23">
    <w:nsid w:val="4534129F"/>
    <w:multiLevelType w:val="hybridMultilevel"/>
    <w:tmpl w:val="08D634AA"/>
    <w:lvl w:ilvl="0" w:tplc="E61E8BBE">
      <w:start w:val="1"/>
      <w:numFmt w:val="decimal"/>
      <w:lvlText w:val="%1)"/>
      <w:lvlJc w:val="left"/>
      <w:pPr>
        <w:ind w:left="112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8BDA912A">
      <w:numFmt w:val="bullet"/>
      <w:lvlText w:val="•"/>
      <w:lvlJc w:val="left"/>
      <w:pPr>
        <w:ind w:left="1134" w:hanging="305"/>
      </w:pPr>
      <w:rPr>
        <w:rFonts w:hint="default"/>
        <w:lang w:val="ru-RU" w:eastAsia="en-US" w:bidi="ar-SA"/>
      </w:rPr>
    </w:lvl>
    <w:lvl w:ilvl="2" w:tplc="67B874E8">
      <w:numFmt w:val="bullet"/>
      <w:lvlText w:val="•"/>
      <w:lvlJc w:val="left"/>
      <w:pPr>
        <w:ind w:left="2149" w:hanging="305"/>
      </w:pPr>
      <w:rPr>
        <w:rFonts w:hint="default"/>
        <w:lang w:val="ru-RU" w:eastAsia="en-US" w:bidi="ar-SA"/>
      </w:rPr>
    </w:lvl>
    <w:lvl w:ilvl="3" w:tplc="4FC6F30E">
      <w:numFmt w:val="bullet"/>
      <w:lvlText w:val="•"/>
      <w:lvlJc w:val="left"/>
      <w:pPr>
        <w:ind w:left="3163" w:hanging="305"/>
      </w:pPr>
      <w:rPr>
        <w:rFonts w:hint="default"/>
        <w:lang w:val="ru-RU" w:eastAsia="en-US" w:bidi="ar-SA"/>
      </w:rPr>
    </w:lvl>
    <w:lvl w:ilvl="4" w:tplc="F67C8694">
      <w:numFmt w:val="bullet"/>
      <w:lvlText w:val="•"/>
      <w:lvlJc w:val="left"/>
      <w:pPr>
        <w:ind w:left="4178" w:hanging="305"/>
      </w:pPr>
      <w:rPr>
        <w:rFonts w:hint="default"/>
        <w:lang w:val="ru-RU" w:eastAsia="en-US" w:bidi="ar-SA"/>
      </w:rPr>
    </w:lvl>
    <w:lvl w:ilvl="5" w:tplc="698EFFB4">
      <w:numFmt w:val="bullet"/>
      <w:lvlText w:val="•"/>
      <w:lvlJc w:val="left"/>
      <w:pPr>
        <w:ind w:left="5192" w:hanging="305"/>
      </w:pPr>
      <w:rPr>
        <w:rFonts w:hint="default"/>
        <w:lang w:val="ru-RU" w:eastAsia="en-US" w:bidi="ar-SA"/>
      </w:rPr>
    </w:lvl>
    <w:lvl w:ilvl="6" w:tplc="2E781ED2">
      <w:numFmt w:val="bullet"/>
      <w:lvlText w:val="•"/>
      <w:lvlJc w:val="left"/>
      <w:pPr>
        <w:ind w:left="6207" w:hanging="305"/>
      </w:pPr>
      <w:rPr>
        <w:rFonts w:hint="default"/>
        <w:lang w:val="ru-RU" w:eastAsia="en-US" w:bidi="ar-SA"/>
      </w:rPr>
    </w:lvl>
    <w:lvl w:ilvl="7" w:tplc="A60CA448">
      <w:numFmt w:val="bullet"/>
      <w:lvlText w:val="•"/>
      <w:lvlJc w:val="left"/>
      <w:pPr>
        <w:ind w:left="7221" w:hanging="305"/>
      </w:pPr>
      <w:rPr>
        <w:rFonts w:hint="default"/>
        <w:lang w:val="ru-RU" w:eastAsia="en-US" w:bidi="ar-SA"/>
      </w:rPr>
    </w:lvl>
    <w:lvl w:ilvl="8" w:tplc="E8DAB002">
      <w:numFmt w:val="bullet"/>
      <w:lvlText w:val="•"/>
      <w:lvlJc w:val="left"/>
      <w:pPr>
        <w:ind w:left="8236" w:hanging="305"/>
      </w:pPr>
      <w:rPr>
        <w:rFonts w:hint="default"/>
        <w:lang w:val="ru-RU" w:eastAsia="en-US" w:bidi="ar-SA"/>
      </w:rPr>
    </w:lvl>
  </w:abstractNum>
  <w:abstractNum w:abstractNumId="24">
    <w:nsid w:val="45510886"/>
    <w:multiLevelType w:val="hybridMultilevel"/>
    <w:tmpl w:val="41E0956A"/>
    <w:lvl w:ilvl="0" w:tplc="A07A0150">
      <w:start w:val="1"/>
      <w:numFmt w:val="decimal"/>
      <w:lvlText w:val="%1)"/>
      <w:lvlJc w:val="left"/>
      <w:pPr>
        <w:ind w:left="1124" w:hanging="303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D9A4200A">
      <w:numFmt w:val="bullet"/>
      <w:lvlText w:val="•"/>
      <w:lvlJc w:val="left"/>
      <w:pPr>
        <w:ind w:left="2034" w:hanging="303"/>
      </w:pPr>
      <w:rPr>
        <w:rFonts w:hint="default"/>
        <w:lang w:val="ru-RU" w:eastAsia="en-US" w:bidi="ar-SA"/>
      </w:rPr>
    </w:lvl>
    <w:lvl w:ilvl="2" w:tplc="665EC3FA">
      <w:numFmt w:val="bullet"/>
      <w:lvlText w:val="•"/>
      <w:lvlJc w:val="left"/>
      <w:pPr>
        <w:ind w:left="2949" w:hanging="303"/>
      </w:pPr>
      <w:rPr>
        <w:rFonts w:hint="default"/>
        <w:lang w:val="ru-RU" w:eastAsia="en-US" w:bidi="ar-SA"/>
      </w:rPr>
    </w:lvl>
    <w:lvl w:ilvl="3" w:tplc="FDECF77A">
      <w:numFmt w:val="bullet"/>
      <w:lvlText w:val="•"/>
      <w:lvlJc w:val="left"/>
      <w:pPr>
        <w:ind w:left="3863" w:hanging="303"/>
      </w:pPr>
      <w:rPr>
        <w:rFonts w:hint="default"/>
        <w:lang w:val="ru-RU" w:eastAsia="en-US" w:bidi="ar-SA"/>
      </w:rPr>
    </w:lvl>
    <w:lvl w:ilvl="4" w:tplc="A9825314">
      <w:numFmt w:val="bullet"/>
      <w:lvlText w:val="•"/>
      <w:lvlJc w:val="left"/>
      <w:pPr>
        <w:ind w:left="4778" w:hanging="303"/>
      </w:pPr>
      <w:rPr>
        <w:rFonts w:hint="default"/>
        <w:lang w:val="ru-RU" w:eastAsia="en-US" w:bidi="ar-SA"/>
      </w:rPr>
    </w:lvl>
    <w:lvl w:ilvl="5" w:tplc="A0C63A5E">
      <w:numFmt w:val="bullet"/>
      <w:lvlText w:val="•"/>
      <w:lvlJc w:val="left"/>
      <w:pPr>
        <w:ind w:left="5692" w:hanging="303"/>
      </w:pPr>
      <w:rPr>
        <w:rFonts w:hint="default"/>
        <w:lang w:val="ru-RU" w:eastAsia="en-US" w:bidi="ar-SA"/>
      </w:rPr>
    </w:lvl>
    <w:lvl w:ilvl="6" w:tplc="B6E4DC40">
      <w:numFmt w:val="bullet"/>
      <w:lvlText w:val="•"/>
      <w:lvlJc w:val="left"/>
      <w:pPr>
        <w:ind w:left="6607" w:hanging="303"/>
      </w:pPr>
      <w:rPr>
        <w:rFonts w:hint="default"/>
        <w:lang w:val="ru-RU" w:eastAsia="en-US" w:bidi="ar-SA"/>
      </w:rPr>
    </w:lvl>
    <w:lvl w:ilvl="7" w:tplc="3F449D22">
      <w:numFmt w:val="bullet"/>
      <w:lvlText w:val="•"/>
      <w:lvlJc w:val="left"/>
      <w:pPr>
        <w:ind w:left="7521" w:hanging="303"/>
      </w:pPr>
      <w:rPr>
        <w:rFonts w:hint="default"/>
        <w:lang w:val="ru-RU" w:eastAsia="en-US" w:bidi="ar-SA"/>
      </w:rPr>
    </w:lvl>
    <w:lvl w:ilvl="8" w:tplc="D084FB3E">
      <w:numFmt w:val="bullet"/>
      <w:lvlText w:val="•"/>
      <w:lvlJc w:val="left"/>
      <w:pPr>
        <w:ind w:left="8436" w:hanging="303"/>
      </w:pPr>
      <w:rPr>
        <w:rFonts w:hint="default"/>
        <w:lang w:val="ru-RU" w:eastAsia="en-US" w:bidi="ar-SA"/>
      </w:rPr>
    </w:lvl>
  </w:abstractNum>
  <w:abstractNum w:abstractNumId="25">
    <w:nsid w:val="491201C8"/>
    <w:multiLevelType w:val="multilevel"/>
    <w:tmpl w:val="B2E0DBEA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26">
    <w:nsid w:val="50662F44"/>
    <w:multiLevelType w:val="hybridMultilevel"/>
    <w:tmpl w:val="250A42DC"/>
    <w:lvl w:ilvl="0" w:tplc="DC44AC4A">
      <w:start w:val="1"/>
      <w:numFmt w:val="decimal"/>
      <w:lvlText w:val="%1)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7">
    <w:nsid w:val="52611044"/>
    <w:multiLevelType w:val="hybridMultilevel"/>
    <w:tmpl w:val="7C0EC3CA"/>
    <w:lvl w:ilvl="0" w:tplc="9F563EBE">
      <w:start w:val="1"/>
      <w:numFmt w:val="decimal"/>
      <w:lvlText w:val="%1)"/>
      <w:lvlJc w:val="left"/>
      <w:pPr>
        <w:ind w:left="112" w:hanging="306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8DFC8EEC">
      <w:numFmt w:val="bullet"/>
      <w:lvlText w:val="•"/>
      <w:lvlJc w:val="left"/>
      <w:pPr>
        <w:ind w:left="1134" w:hanging="306"/>
      </w:pPr>
      <w:rPr>
        <w:rFonts w:hint="default"/>
        <w:lang w:val="ru-RU" w:eastAsia="en-US" w:bidi="ar-SA"/>
      </w:rPr>
    </w:lvl>
    <w:lvl w:ilvl="2" w:tplc="853A8ABC">
      <w:numFmt w:val="bullet"/>
      <w:lvlText w:val="•"/>
      <w:lvlJc w:val="left"/>
      <w:pPr>
        <w:ind w:left="2149" w:hanging="306"/>
      </w:pPr>
      <w:rPr>
        <w:rFonts w:hint="default"/>
        <w:lang w:val="ru-RU" w:eastAsia="en-US" w:bidi="ar-SA"/>
      </w:rPr>
    </w:lvl>
    <w:lvl w:ilvl="3" w:tplc="CC4C365A">
      <w:numFmt w:val="bullet"/>
      <w:lvlText w:val="•"/>
      <w:lvlJc w:val="left"/>
      <w:pPr>
        <w:ind w:left="3163" w:hanging="306"/>
      </w:pPr>
      <w:rPr>
        <w:rFonts w:hint="default"/>
        <w:lang w:val="ru-RU" w:eastAsia="en-US" w:bidi="ar-SA"/>
      </w:rPr>
    </w:lvl>
    <w:lvl w:ilvl="4" w:tplc="9E34D10E">
      <w:numFmt w:val="bullet"/>
      <w:lvlText w:val="•"/>
      <w:lvlJc w:val="left"/>
      <w:pPr>
        <w:ind w:left="4178" w:hanging="306"/>
      </w:pPr>
      <w:rPr>
        <w:rFonts w:hint="default"/>
        <w:lang w:val="ru-RU" w:eastAsia="en-US" w:bidi="ar-SA"/>
      </w:rPr>
    </w:lvl>
    <w:lvl w:ilvl="5" w:tplc="AAAC32CE">
      <w:numFmt w:val="bullet"/>
      <w:lvlText w:val="•"/>
      <w:lvlJc w:val="left"/>
      <w:pPr>
        <w:ind w:left="5192" w:hanging="306"/>
      </w:pPr>
      <w:rPr>
        <w:rFonts w:hint="default"/>
        <w:lang w:val="ru-RU" w:eastAsia="en-US" w:bidi="ar-SA"/>
      </w:rPr>
    </w:lvl>
    <w:lvl w:ilvl="6" w:tplc="932453AC">
      <w:numFmt w:val="bullet"/>
      <w:lvlText w:val="•"/>
      <w:lvlJc w:val="left"/>
      <w:pPr>
        <w:ind w:left="6207" w:hanging="306"/>
      </w:pPr>
      <w:rPr>
        <w:rFonts w:hint="default"/>
        <w:lang w:val="ru-RU" w:eastAsia="en-US" w:bidi="ar-SA"/>
      </w:rPr>
    </w:lvl>
    <w:lvl w:ilvl="7" w:tplc="66DEE808">
      <w:numFmt w:val="bullet"/>
      <w:lvlText w:val="•"/>
      <w:lvlJc w:val="left"/>
      <w:pPr>
        <w:ind w:left="7221" w:hanging="306"/>
      </w:pPr>
      <w:rPr>
        <w:rFonts w:hint="default"/>
        <w:lang w:val="ru-RU" w:eastAsia="en-US" w:bidi="ar-SA"/>
      </w:rPr>
    </w:lvl>
    <w:lvl w:ilvl="8" w:tplc="3CD65EE8">
      <w:numFmt w:val="bullet"/>
      <w:lvlText w:val="•"/>
      <w:lvlJc w:val="left"/>
      <w:pPr>
        <w:ind w:left="8236" w:hanging="306"/>
      </w:pPr>
      <w:rPr>
        <w:rFonts w:hint="default"/>
        <w:lang w:val="ru-RU" w:eastAsia="en-US" w:bidi="ar-SA"/>
      </w:rPr>
    </w:lvl>
  </w:abstractNum>
  <w:abstractNum w:abstractNumId="28">
    <w:nsid w:val="52FF35B1"/>
    <w:multiLevelType w:val="hybridMultilevel"/>
    <w:tmpl w:val="1F5C7BE0"/>
    <w:lvl w:ilvl="0" w:tplc="CCA09A56">
      <w:start w:val="1"/>
      <w:numFmt w:val="decimal"/>
      <w:lvlText w:val="%1)"/>
      <w:lvlJc w:val="left"/>
      <w:pPr>
        <w:ind w:left="1124" w:hanging="303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6F7C4346">
      <w:numFmt w:val="bullet"/>
      <w:lvlText w:val="•"/>
      <w:lvlJc w:val="left"/>
      <w:pPr>
        <w:ind w:left="2034" w:hanging="303"/>
      </w:pPr>
      <w:rPr>
        <w:rFonts w:hint="default"/>
        <w:lang w:val="ru-RU" w:eastAsia="en-US" w:bidi="ar-SA"/>
      </w:rPr>
    </w:lvl>
    <w:lvl w:ilvl="2" w:tplc="41BE8ABA">
      <w:numFmt w:val="bullet"/>
      <w:lvlText w:val="•"/>
      <w:lvlJc w:val="left"/>
      <w:pPr>
        <w:ind w:left="2949" w:hanging="303"/>
      </w:pPr>
      <w:rPr>
        <w:rFonts w:hint="default"/>
        <w:lang w:val="ru-RU" w:eastAsia="en-US" w:bidi="ar-SA"/>
      </w:rPr>
    </w:lvl>
    <w:lvl w:ilvl="3" w:tplc="8BB8B6EC">
      <w:numFmt w:val="bullet"/>
      <w:lvlText w:val="•"/>
      <w:lvlJc w:val="left"/>
      <w:pPr>
        <w:ind w:left="3863" w:hanging="303"/>
      </w:pPr>
      <w:rPr>
        <w:rFonts w:hint="default"/>
        <w:lang w:val="ru-RU" w:eastAsia="en-US" w:bidi="ar-SA"/>
      </w:rPr>
    </w:lvl>
    <w:lvl w:ilvl="4" w:tplc="06E4CD24">
      <w:numFmt w:val="bullet"/>
      <w:lvlText w:val="•"/>
      <w:lvlJc w:val="left"/>
      <w:pPr>
        <w:ind w:left="4778" w:hanging="303"/>
      </w:pPr>
      <w:rPr>
        <w:rFonts w:hint="default"/>
        <w:lang w:val="ru-RU" w:eastAsia="en-US" w:bidi="ar-SA"/>
      </w:rPr>
    </w:lvl>
    <w:lvl w:ilvl="5" w:tplc="78165E58">
      <w:numFmt w:val="bullet"/>
      <w:lvlText w:val="•"/>
      <w:lvlJc w:val="left"/>
      <w:pPr>
        <w:ind w:left="5692" w:hanging="303"/>
      </w:pPr>
      <w:rPr>
        <w:rFonts w:hint="default"/>
        <w:lang w:val="ru-RU" w:eastAsia="en-US" w:bidi="ar-SA"/>
      </w:rPr>
    </w:lvl>
    <w:lvl w:ilvl="6" w:tplc="C9649C2C">
      <w:numFmt w:val="bullet"/>
      <w:lvlText w:val="•"/>
      <w:lvlJc w:val="left"/>
      <w:pPr>
        <w:ind w:left="6607" w:hanging="303"/>
      </w:pPr>
      <w:rPr>
        <w:rFonts w:hint="default"/>
        <w:lang w:val="ru-RU" w:eastAsia="en-US" w:bidi="ar-SA"/>
      </w:rPr>
    </w:lvl>
    <w:lvl w:ilvl="7" w:tplc="EDDE00F8">
      <w:numFmt w:val="bullet"/>
      <w:lvlText w:val="•"/>
      <w:lvlJc w:val="left"/>
      <w:pPr>
        <w:ind w:left="7521" w:hanging="303"/>
      </w:pPr>
      <w:rPr>
        <w:rFonts w:hint="default"/>
        <w:lang w:val="ru-RU" w:eastAsia="en-US" w:bidi="ar-SA"/>
      </w:rPr>
    </w:lvl>
    <w:lvl w:ilvl="8" w:tplc="6C1CE20C">
      <w:numFmt w:val="bullet"/>
      <w:lvlText w:val="•"/>
      <w:lvlJc w:val="left"/>
      <w:pPr>
        <w:ind w:left="8436" w:hanging="303"/>
      </w:pPr>
      <w:rPr>
        <w:rFonts w:hint="default"/>
        <w:lang w:val="ru-RU" w:eastAsia="en-US" w:bidi="ar-SA"/>
      </w:rPr>
    </w:lvl>
  </w:abstractNum>
  <w:abstractNum w:abstractNumId="29">
    <w:nsid w:val="53BD4BB7"/>
    <w:multiLevelType w:val="multilevel"/>
    <w:tmpl w:val="95567AF6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23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0">
    <w:nsid w:val="547C6947"/>
    <w:multiLevelType w:val="hybridMultilevel"/>
    <w:tmpl w:val="8A1E0F52"/>
    <w:lvl w:ilvl="0" w:tplc="C108FD14">
      <w:start w:val="1"/>
      <w:numFmt w:val="decimal"/>
      <w:lvlText w:val="%1)"/>
      <w:lvlJc w:val="left"/>
      <w:pPr>
        <w:ind w:left="112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A9243786">
      <w:numFmt w:val="bullet"/>
      <w:lvlText w:val="•"/>
      <w:lvlJc w:val="left"/>
      <w:pPr>
        <w:ind w:left="1134" w:hanging="305"/>
      </w:pPr>
      <w:rPr>
        <w:rFonts w:hint="default"/>
        <w:lang w:val="ru-RU" w:eastAsia="en-US" w:bidi="ar-SA"/>
      </w:rPr>
    </w:lvl>
    <w:lvl w:ilvl="2" w:tplc="C108FD14">
      <w:start w:val="1"/>
      <w:numFmt w:val="decimal"/>
      <w:lvlText w:val="%3)"/>
      <w:lvlJc w:val="left"/>
      <w:pPr>
        <w:ind w:left="2149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 w:tplc="2034BB7A">
      <w:numFmt w:val="bullet"/>
      <w:lvlText w:val="•"/>
      <w:lvlJc w:val="left"/>
      <w:pPr>
        <w:ind w:left="3163" w:hanging="305"/>
      </w:pPr>
      <w:rPr>
        <w:rFonts w:hint="default"/>
        <w:lang w:val="ru-RU" w:eastAsia="en-US" w:bidi="ar-SA"/>
      </w:rPr>
    </w:lvl>
    <w:lvl w:ilvl="4" w:tplc="B2C0ED20">
      <w:numFmt w:val="bullet"/>
      <w:lvlText w:val="•"/>
      <w:lvlJc w:val="left"/>
      <w:pPr>
        <w:ind w:left="4178" w:hanging="305"/>
      </w:pPr>
      <w:rPr>
        <w:rFonts w:hint="default"/>
        <w:lang w:val="ru-RU" w:eastAsia="en-US" w:bidi="ar-SA"/>
      </w:rPr>
    </w:lvl>
    <w:lvl w:ilvl="5" w:tplc="731A386E">
      <w:numFmt w:val="bullet"/>
      <w:lvlText w:val="•"/>
      <w:lvlJc w:val="left"/>
      <w:pPr>
        <w:ind w:left="5192" w:hanging="305"/>
      </w:pPr>
      <w:rPr>
        <w:rFonts w:hint="default"/>
        <w:lang w:val="ru-RU" w:eastAsia="en-US" w:bidi="ar-SA"/>
      </w:rPr>
    </w:lvl>
    <w:lvl w:ilvl="6" w:tplc="37D8ECE2">
      <w:numFmt w:val="bullet"/>
      <w:lvlText w:val="•"/>
      <w:lvlJc w:val="left"/>
      <w:pPr>
        <w:ind w:left="6207" w:hanging="305"/>
      </w:pPr>
      <w:rPr>
        <w:rFonts w:hint="default"/>
        <w:lang w:val="ru-RU" w:eastAsia="en-US" w:bidi="ar-SA"/>
      </w:rPr>
    </w:lvl>
    <w:lvl w:ilvl="7" w:tplc="3468C87A">
      <w:numFmt w:val="bullet"/>
      <w:lvlText w:val="•"/>
      <w:lvlJc w:val="left"/>
      <w:pPr>
        <w:ind w:left="7221" w:hanging="305"/>
      </w:pPr>
      <w:rPr>
        <w:rFonts w:hint="default"/>
        <w:lang w:val="ru-RU" w:eastAsia="en-US" w:bidi="ar-SA"/>
      </w:rPr>
    </w:lvl>
    <w:lvl w:ilvl="8" w:tplc="8B942838">
      <w:numFmt w:val="bullet"/>
      <w:lvlText w:val="•"/>
      <w:lvlJc w:val="left"/>
      <w:pPr>
        <w:ind w:left="8236" w:hanging="305"/>
      </w:pPr>
      <w:rPr>
        <w:rFonts w:hint="default"/>
        <w:lang w:val="ru-RU" w:eastAsia="en-US" w:bidi="ar-SA"/>
      </w:rPr>
    </w:lvl>
  </w:abstractNum>
  <w:abstractNum w:abstractNumId="31">
    <w:nsid w:val="55737364"/>
    <w:multiLevelType w:val="hybridMultilevel"/>
    <w:tmpl w:val="1F9AA31E"/>
    <w:lvl w:ilvl="0" w:tplc="2B34D9DA">
      <w:start w:val="1"/>
      <w:numFmt w:val="decimal"/>
      <w:lvlText w:val="%1)"/>
      <w:lvlJc w:val="left"/>
      <w:pPr>
        <w:ind w:left="1124" w:hanging="303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0D4EAD92">
      <w:numFmt w:val="bullet"/>
      <w:lvlText w:val="•"/>
      <w:lvlJc w:val="left"/>
      <w:pPr>
        <w:ind w:left="2034" w:hanging="303"/>
      </w:pPr>
      <w:rPr>
        <w:rFonts w:hint="default"/>
        <w:lang w:val="ru-RU" w:eastAsia="en-US" w:bidi="ar-SA"/>
      </w:rPr>
    </w:lvl>
    <w:lvl w:ilvl="2" w:tplc="2A72D85C">
      <w:numFmt w:val="bullet"/>
      <w:lvlText w:val="•"/>
      <w:lvlJc w:val="left"/>
      <w:pPr>
        <w:ind w:left="2949" w:hanging="303"/>
      </w:pPr>
      <w:rPr>
        <w:rFonts w:hint="default"/>
        <w:lang w:val="ru-RU" w:eastAsia="en-US" w:bidi="ar-SA"/>
      </w:rPr>
    </w:lvl>
    <w:lvl w:ilvl="3" w:tplc="E6D661BE">
      <w:numFmt w:val="bullet"/>
      <w:lvlText w:val="•"/>
      <w:lvlJc w:val="left"/>
      <w:pPr>
        <w:ind w:left="3863" w:hanging="303"/>
      </w:pPr>
      <w:rPr>
        <w:rFonts w:hint="default"/>
        <w:lang w:val="ru-RU" w:eastAsia="en-US" w:bidi="ar-SA"/>
      </w:rPr>
    </w:lvl>
    <w:lvl w:ilvl="4" w:tplc="2E1063B0">
      <w:numFmt w:val="bullet"/>
      <w:lvlText w:val="•"/>
      <w:lvlJc w:val="left"/>
      <w:pPr>
        <w:ind w:left="4778" w:hanging="303"/>
      </w:pPr>
      <w:rPr>
        <w:rFonts w:hint="default"/>
        <w:lang w:val="ru-RU" w:eastAsia="en-US" w:bidi="ar-SA"/>
      </w:rPr>
    </w:lvl>
    <w:lvl w:ilvl="5" w:tplc="CB5E6706">
      <w:numFmt w:val="bullet"/>
      <w:lvlText w:val="•"/>
      <w:lvlJc w:val="left"/>
      <w:pPr>
        <w:ind w:left="5692" w:hanging="303"/>
      </w:pPr>
      <w:rPr>
        <w:rFonts w:hint="default"/>
        <w:lang w:val="ru-RU" w:eastAsia="en-US" w:bidi="ar-SA"/>
      </w:rPr>
    </w:lvl>
    <w:lvl w:ilvl="6" w:tplc="EB98CCA6">
      <w:numFmt w:val="bullet"/>
      <w:lvlText w:val="•"/>
      <w:lvlJc w:val="left"/>
      <w:pPr>
        <w:ind w:left="6607" w:hanging="303"/>
      </w:pPr>
      <w:rPr>
        <w:rFonts w:hint="default"/>
        <w:lang w:val="ru-RU" w:eastAsia="en-US" w:bidi="ar-SA"/>
      </w:rPr>
    </w:lvl>
    <w:lvl w:ilvl="7" w:tplc="703E7C52">
      <w:numFmt w:val="bullet"/>
      <w:lvlText w:val="•"/>
      <w:lvlJc w:val="left"/>
      <w:pPr>
        <w:ind w:left="7521" w:hanging="303"/>
      </w:pPr>
      <w:rPr>
        <w:rFonts w:hint="default"/>
        <w:lang w:val="ru-RU" w:eastAsia="en-US" w:bidi="ar-SA"/>
      </w:rPr>
    </w:lvl>
    <w:lvl w:ilvl="8" w:tplc="BE4CE774">
      <w:numFmt w:val="bullet"/>
      <w:lvlText w:val="•"/>
      <w:lvlJc w:val="left"/>
      <w:pPr>
        <w:ind w:left="8436" w:hanging="303"/>
      </w:pPr>
      <w:rPr>
        <w:rFonts w:hint="default"/>
        <w:lang w:val="ru-RU" w:eastAsia="en-US" w:bidi="ar-SA"/>
      </w:rPr>
    </w:lvl>
  </w:abstractNum>
  <w:abstractNum w:abstractNumId="32">
    <w:nsid w:val="5A53585E"/>
    <w:multiLevelType w:val="multilevel"/>
    <w:tmpl w:val="B2E0DBEA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33">
    <w:nsid w:val="5C196816"/>
    <w:multiLevelType w:val="multilevel"/>
    <w:tmpl w:val="E4F07C4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23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4">
    <w:nsid w:val="5E257720"/>
    <w:multiLevelType w:val="multilevel"/>
    <w:tmpl w:val="8FF419C4"/>
    <w:lvl w:ilvl="0">
      <w:start w:val="6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353535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605D1051"/>
    <w:multiLevelType w:val="multilevel"/>
    <w:tmpl w:val="3ED2683E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36">
    <w:nsid w:val="67503BCF"/>
    <w:multiLevelType w:val="multilevel"/>
    <w:tmpl w:val="252C5C9A"/>
    <w:lvl w:ilvl="0">
      <w:start w:val="2"/>
      <w:numFmt w:val="decimal"/>
      <w:lvlText w:val="%1"/>
      <w:lvlJc w:val="left"/>
      <w:pPr>
        <w:ind w:left="215" w:hanging="561"/>
      </w:pPr>
      <w:rPr>
        <w:rFonts w:hint="default"/>
        <w:lang w:val="ru-RU" w:eastAsia="en-US" w:bidi="ar-SA"/>
      </w:rPr>
    </w:lvl>
    <w:lvl w:ilvl="1">
      <w:start w:val="24"/>
      <w:numFmt w:val="decimal"/>
      <w:lvlText w:val="%1.%2."/>
      <w:lvlJc w:val="left"/>
      <w:pPr>
        <w:ind w:left="215" w:hanging="561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2">
      <w:numFmt w:val="bullet"/>
      <w:lvlText w:val="•"/>
      <w:lvlJc w:val="left"/>
      <w:pPr>
        <w:ind w:left="2257" w:hanging="56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75" w:hanging="56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94" w:hanging="56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12" w:hanging="56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31" w:hanging="56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49" w:hanging="56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68" w:hanging="561"/>
      </w:pPr>
      <w:rPr>
        <w:rFonts w:hint="default"/>
        <w:lang w:val="ru-RU" w:eastAsia="en-US" w:bidi="ar-SA"/>
      </w:rPr>
    </w:lvl>
  </w:abstractNum>
  <w:abstractNum w:abstractNumId="37">
    <w:nsid w:val="6A410A82"/>
    <w:multiLevelType w:val="multilevel"/>
    <w:tmpl w:val="AC12BD80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5"/>
      <w:numFmt w:val="decimal"/>
      <w:lvlText w:val="%1.%2"/>
      <w:lvlJc w:val="left"/>
      <w:pPr>
        <w:ind w:left="1234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8">
    <w:nsid w:val="6B2D6F13"/>
    <w:multiLevelType w:val="multilevel"/>
    <w:tmpl w:val="027E094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9">
    <w:nsid w:val="6BAF6EA8"/>
    <w:multiLevelType w:val="multilevel"/>
    <w:tmpl w:val="48681914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074" w:hanging="720"/>
      </w:pPr>
      <w:rPr>
        <w:rFonts w:hint="default"/>
        <w:sz w:val="24"/>
        <w:szCs w:val="24"/>
      </w:rPr>
    </w:lvl>
    <w:lvl w:ilvl="2">
      <w:start w:val="3"/>
      <w:numFmt w:val="decimal"/>
      <w:lvlText w:val="%1.%2.%3."/>
      <w:lvlJc w:val="left"/>
      <w:pPr>
        <w:ind w:left="1997" w:hanging="720"/>
      </w:pPr>
      <w:rPr>
        <w:rFonts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40">
    <w:nsid w:val="6D0E0B55"/>
    <w:multiLevelType w:val="hybridMultilevel"/>
    <w:tmpl w:val="7DEE9382"/>
    <w:lvl w:ilvl="0" w:tplc="5A1441A4">
      <w:start w:val="1"/>
      <w:numFmt w:val="decimal"/>
      <w:lvlText w:val="%1)"/>
      <w:lvlJc w:val="left"/>
      <w:pPr>
        <w:ind w:left="11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41">
    <w:nsid w:val="6E5A300B"/>
    <w:multiLevelType w:val="hybridMultilevel"/>
    <w:tmpl w:val="A5B21EDA"/>
    <w:lvl w:ilvl="0" w:tplc="0B4A58D2">
      <w:start w:val="1"/>
      <w:numFmt w:val="decimal"/>
      <w:lvlText w:val="%1)"/>
      <w:lvlJc w:val="left"/>
      <w:pPr>
        <w:ind w:left="112" w:hanging="303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DEEA329C">
      <w:numFmt w:val="bullet"/>
      <w:lvlText w:val="•"/>
      <w:lvlJc w:val="left"/>
      <w:pPr>
        <w:ind w:left="1134" w:hanging="303"/>
      </w:pPr>
      <w:rPr>
        <w:rFonts w:hint="default"/>
        <w:lang w:val="ru-RU" w:eastAsia="en-US" w:bidi="ar-SA"/>
      </w:rPr>
    </w:lvl>
    <w:lvl w:ilvl="2" w:tplc="0B702C2A">
      <w:numFmt w:val="bullet"/>
      <w:lvlText w:val="•"/>
      <w:lvlJc w:val="left"/>
      <w:pPr>
        <w:ind w:left="2149" w:hanging="303"/>
      </w:pPr>
      <w:rPr>
        <w:rFonts w:hint="default"/>
        <w:lang w:val="ru-RU" w:eastAsia="en-US" w:bidi="ar-SA"/>
      </w:rPr>
    </w:lvl>
    <w:lvl w:ilvl="3" w:tplc="8F2E73BE">
      <w:numFmt w:val="bullet"/>
      <w:lvlText w:val="•"/>
      <w:lvlJc w:val="left"/>
      <w:pPr>
        <w:ind w:left="3163" w:hanging="303"/>
      </w:pPr>
      <w:rPr>
        <w:rFonts w:hint="default"/>
        <w:lang w:val="ru-RU" w:eastAsia="en-US" w:bidi="ar-SA"/>
      </w:rPr>
    </w:lvl>
    <w:lvl w:ilvl="4" w:tplc="C88E77F8">
      <w:numFmt w:val="bullet"/>
      <w:lvlText w:val="•"/>
      <w:lvlJc w:val="left"/>
      <w:pPr>
        <w:ind w:left="4178" w:hanging="303"/>
      </w:pPr>
      <w:rPr>
        <w:rFonts w:hint="default"/>
        <w:lang w:val="ru-RU" w:eastAsia="en-US" w:bidi="ar-SA"/>
      </w:rPr>
    </w:lvl>
    <w:lvl w:ilvl="5" w:tplc="FDCACB10">
      <w:numFmt w:val="bullet"/>
      <w:lvlText w:val="•"/>
      <w:lvlJc w:val="left"/>
      <w:pPr>
        <w:ind w:left="5192" w:hanging="303"/>
      </w:pPr>
      <w:rPr>
        <w:rFonts w:hint="default"/>
        <w:lang w:val="ru-RU" w:eastAsia="en-US" w:bidi="ar-SA"/>
      </w:rPr>
    </w:lvl>
    <w:lvl w:ilvl="6" w:tplc="CD8C23FC">
      <w:numFmt w:val="bullet"/>
      <w:lvlText w:val="•"/>
      <w:lvlJc w:val="left"/>
      <w:pPr>
        <w:ind w:left="6207" w:hanging="303"/>
      </w:pPr>
      <w:rPr>
        <w:rFonts w:hint="default"/>
        <w:lang w:val="ru-RU" w:eastAsia="en-US" w:bidi="ar-SA"/>
      </w:rPr>
    </w:lvl>
    <w:lvl w:ilvl="7" w:tplc="CA9EABBE">
      <w:numFmt w:val="bullet"/>
      <w:lvlText w:val="•"/>
      <w:lvlJc w:val="left"/>
      <w:pPr>
        <w:ind w:left="7221" w:hanging="303"/>
      </w:pPr>
      <w:rPr>
        <w:rFonts w:hint="default"/>
        <w:lang w:val="ru-RU" w:eastAsia="en-US" w:bidi="ar-SA"/>
      </w:rPr>
    </w:lvl>
    <w:lvl w:ilvl="8" w:tplc="0FAC8F3C">
      <w:numFmt w:val="bullet"/>
      <w:lvlText w:val="•"/>
      <w:lvlJc w:val="left"/>
      <w:pPr>
        <w:ind w:left="8236" w:hanging="303"/>
      </w:pPr>
      <w:rPr>
        <w:rFonts w:hint="default"/>
        <w:lang w:val="ru-RU" w:eastAsia="en-US" w:bidi="ar-SA"/>
      </w:rPr>
    </w:lvl>
  </w:abstractNum>
  <w:abstractNum w:abstractNumId="42">
    <w:nsid w:val="71EE12C1"/>
    <w:multiLevelType w:val="hybridMultilevel"/>
    <w:tmpl w:val="3D86C2FA"/>
    <w:lvl w:ilvl="0" w:tplc="6B5287E8">
      <w:start w:val="1"/>
      <w:numFmt w:val="decimal"/>
      <w:lvlText w:val="%1)"/>
      <w:lvlJc w:val="left"/>
      <w:pPr>
        <w:ind w:left="112" w:hanging="304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33802338">
      <w:numFmt w:val="bullet"/>
      <w:lvlText w:val="-"/>
      <w:lvlJc w:val="left"/>
      <w:pPr>
        <w:ind w:left="11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7C82EFD6">
      <w:numFmt w:val="bullet"/>
      <w:lvlText w:val="•"/>
      <w:lvlJc w:val="left"/>
      <w:pPr>
        <w:ind w:left="2149" w:hanging="164"/>
      </w:pPr>
      <w:rPr>
        <w:rFonts w:hint="default"/>
        <w:lang w:val="ru-RU" w:eastAsia="en-US" w:bidi="ar-SA"/>
      </w:rPr>
    </w:lvl>
    <w:lvl w:ilvl="3" w:tplc="7DD6F9D0">
      <w:numFmt w:val="bullet"/>
      <w:lvlText w:val="•"/>
      <w:lvlJc w:val="left"/>
      <w:pPr>
        <w:ind w:left="3163" w:hanging="164"/>
      </w:pPr>
      <w:rPr>
        <w:rFonts w:hint="default"/>
        <w:lang w:val="ru-RU" w:eastAsia="en-US" w:bidi="ar-SA"/>
      </w:rPr>
    </w:lvl>
    <w:lvl w:ilvl="4" w:tplc="2DBCEA06">
      <w:numFmt w:val="bullet"/>
      <w:lvlText w:val="•"/>
      <w:lvlJc w:val="left"/>
      <w:pPr>
        <w:ind w:left="4178" w:hanging="164"/>
      </w:pPr>
      <w:rPr>
        <w:rFonts w:hint="default"/>
        <w:lang w:val="ru-RU" w:eastAsia="en-US" w:bidi="ar-SA"/>
      </w:rPr>
    </w:lvl>
    <w:lvl w:ilvl="5" w:tplc="A25078C4">
      <w:numFmt w:val="bullet"/>
      <w:lvlText w:val="•"/>
      <w:lvlJc w:val="left"/>
      <w:pPr>
        <w:ind w:left="5192" w:hanging="164"/>
      </w:pPr>
      <w:rPr>
        <w:rFonts w:hint="default"/>
        <w:lang w:val="ru-RU" w:eastAsia="en-US" w:bidi="ar-SA"/>
      </w:rPr>
    </w:lvl>
    <w:lvl w:ilvl="6" w:tplc="79CAAAB0">
      <w:numFmt w:val="bullet"/>
      <w:lvlText w:val="•"/>
      <w:lvlJc w:val="left"/>
      <w:pPr>
        <w:ind w:left="6207" w:hanging="164"/>
      </w:pPr>
      <w:rPr>
        <w:rFonts w:hint="default"/>
        <w:lang w:val="ru-RU" w:eastAsia="en-US" w:bidi="ar-SA"/>
      </w:rPr>
    </w:lvl>
    <w:lvl w:ilvl="7" w:tplc="C612346C">
      <w:numFmt w:val="bullet"/>
      <w:lvlText w:val="•"/>
      <w:lvlJc w:val="left"/>
      <w:pPr>
        <w:ind w:left="7221" w:hanging="164"/>
      </w:pPr>
      <w:rPr>
        <w:rFonts w:hint="default"/>
        <w:lang w:val="ru-RU" w:eastAsia="en-US" w:bidi="ar-SA"/>
      </w:rPr>
    </w:lvl>
    <w:lvl w:ilvl="8" w:tplc="92FE7F06">
      <w:numFmt w:val="bullet"/>
      <w:lvlText w:val="•"/>
      <w:lvlJc w:val="left"/>
      <w:pPr>
        <w:ind w:left="8236" w:hanging="164"/>
      </w:pPr>
      <w:rPr>
        <w:rFonts w:hint="default"/>
        <w:lang w:val="ru-RU" w:eastAsia="en-US" w:bidi="ar-SA"/>
      </w:rPr>
    </w:lvl>
  </w:abstractNum>
  <w:abstractNum w:abstractNumId="43">
    <w:nsid w:val="75FB6905"/>
    <w:multiLevelType w:val="multilevel"/>
    <w:tmpl w:val="D0ACF578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44">
    <w:nsid w:val="76F61B18"/>
    <w:multiLevelType w:val="hybridMultilevel"/>
    <w:tmpl w:val="3A9E5134"/>
    <w:lvl w:ilvl="0" w:tplc="C5446E10">
      <w:start w:val="1"/>
      <w:numFmt w:val="decimal"/>
      <w:lvlText w:val="%1)"/>
      <w:lvlJc w:val="left"/>
      <w:pPr>
        <w:ind w:left="112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C09E1A1C">
      <w:numFmt w:val="bullet"/>
      <w:lvlText w:val="•"/>
      <w:lvlJc w:val="left"/>
      <w:pPr>
        <w:ind w:left="1134" w:hanging="305"/>
      </w:pPr>
      <w:rPr>
        <w:rFonts w:hint="default"/>
        <w:lang w:val="ru-RU" w:eastAsia="en-US" w:bidi="ar-SA"/>
      </w:rPr>
    </w:lvl>
    <w:lvl w:ilvl="2" w:tplc="FC60B77A">
      <w:numFmt w:val="bullet"/>
      <w:lvlText w:val="•"/>
      <w:lvlJc w:val="left"/>
      <w:pPr>
        <w:ind w:left="2149" w:hanging="305"/>
      </w:pPr>
      <w:rPr>
        <w:rFonts w:hint="default"/>
        <w:lang w:val="ru-RU" w:eastAsia="en-US" w:bidi="ar-SA"/>
      </w:rPr>
    </w:lvl>
    <w:lvl w:ilvl="3" w:tplc="73FC0320">
      <w:numFmt w:val="bullet"/>
      <w:lvlText w:val="•"/>
      <w:lvlJc w:val="left"/>
      <w:pPr>
        <w:ind w:left="3163" w:hanging="305"/>
      </w:pPr>
      <w:rPr>
        <w:rFonts w:hint="default"/>
        <w:lang w:val="ru-RU" w:eastAsia="en-US" w:bidi="ar-SA"/>
      </w:rPr>
    </w:lvl>
    <w:lvl w:ilvl="4" w:tplc="4EA6951E">
      <w:numFmt w:val="bullet"/>
      <w:lvlText w:val="•"/>
      <w:lvlJc w:val="left"/>
      <w:pPr>
        <w:ind w:left="4178" w:hanging="305"/>
      </w:pPr>
      <w:rPr>
        <w:rFonts w:hint="default"/>
        <w:lang w:val="ru-RU" w:eastAsia="en-US" w:bidi="ar-SA"/>
      </w:rPr>
    </w:lvl>
    <w:lvl w:ilvl="5" w:tplc="06206C38">
      <w:numFmt w:val="bullet"/>
      <w:lvlText w:val="•"/>
      <w:lvlJc w:val="left"/>
      <w:pPr>
        <w:ind w:left="5192" w:hanging="305"/>
      </w:pPr>
      <w:rPr>
        <w:rFonts w:hint="default"/>
        <w:lang w:val="ru-RU" w:eastAsia="en-US" w:bidi="ar-SA"/>
      </w:rPr>
    </w:lvl>
    <w:lvl w:ilvl="6" w:tplc="1E1094B6">
      <w:numFmt w:val="bullet"/>
      <w:lvlText w:val="•"/>
      <w:lvlJc w:val="left"/>
      <w:pPr>
        <w:ind w:left="6207" w:hanging="305"/>
      </w:pPr>
      <w:rPr>
        <w:rFonts w:hint="default"/>
        <w:lang w:val="ru-RU" w:eastAsia="en-US" w:bidi="ar-SA"/>
      </w:rPr>
    </w:lvl>
    <w:lvl w:ilvl="7" w:tplc="7FF20B10">
      <w:numFmt w:val="bullet"/>
      <w:lvlText w:val="•"/>
      <w:lvlJc w:val="left"/>
      <w:pPr>
        <w:ind w:left="7221" w:hanging="305"/>
      </w:pPr>
      <w:rPr>
        <w:rFonts w:hint="default"/>
        <w:lang w:val="ru-RU" w:eastAsia="en-US" w:bidi="ar-SA"/>
      </w:rPr>
    </w:lvl>
    <w:lvl w:ilvl="8" w:tplc="D9B23102">
      <w:numFmt w:val="bullet"/>
      <w:lvlText w:val="•"/>
      <w:lvlJc w:val="left"/>
      <w:pPr>
        <w:ind w:left="8236" w:hanging="305"/>
      </w:pPr>
      <w:rPr>
        <w:rFonts w:hint="default"/>
        <w:lang w:val="ru-RU" w:eastAsia="en-US" w:bidi="ar-SA"/>
      </w:rPr>
    </w:lvl>
  </w:abstractNum>
  <w:abstractNum w:abstractNumId="45">
    <w:nsid w:val="7F8E2C23"/>
    <w:multiLevelType w:val="hybridMultilevel"/>
    <w:tmpl w:val="0D74813E"/>
    <w:lvl w:ilvl="0" w:tplc="C99E255A">
      <w:start w:val="1"/>
      <w:numFmt w:val="decimal"/>
      <w:lvlText w:val="%1)"/>
      <w:lvlJc w:val="left"/>
      <w:pPr>
        <w:ind w:left="112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752A45DC">
      <w:numFmt w:val="bullet"/>
      <w:lvlText w:val="•"/>
      <w:lvlJc w:val="left"/>
      <w:pPr>
        <w:ind w:left="1134" w:hanging="305"/>
      </w:pPr>
      <w:rPr>
        <w:rFonts w:hint="default"/>
        <w:lang w:val="ru-RU" w:eastAsia="en-US" w:bidi="ar-SA"/>
      </w:rPr>
    </w:lvl>
    <w:lvl w:ilvl="2" w:tplc="80780B26">
      <w:numFmt w:val="bullet"/>
      <w:lvlText w:val="•"/>
      <w:lvlJc w:val="left"/>
      <w:pPr>
        <w:ind w:left="2149" w:hanging="305"/>
      </w:pPr>
      <w:rPr>
        <w:rFonts w:hint="default"/>
        <w:lang w:val="ru-RU" w:eastAsia="en-US" w:bidi="ar-SA"/>
      </w:rPr>
    </w:lvl>
    <w:lvl w:ilvl="3" w:tplc="1BACD76E">
      <w:numFmt w:val="bullet"/>
      <w:lvlText w:val="•"/>
      <w:lvlJc w:val="left"/>
      <w:pPr>
        <w:ind w:left="3163" w:hanging="305"/>
      </w:pPr>
      <w:rPr>
        <w:rFonts w:hint="default"/>
        <w:lang w:val="ru-RU" w:eastAsia="en-US" w:bidi="ar-SA"/>
      </w:rPr>
    </w:lvl>
    <w:lvl w:ilvl="4" w:tplc="3E244E12">
      <w:numFmt w:val="bullet"/>
      <w:lvlText w:val="•"/>
      <w:lvlJc w:val="left"/>
      <w:pPr>
        <w:ind w:left="4178" w:hanging="305"/>
      </w:pPr>
      <w:rPr>
        <w:rFonts w:hint="default"/>
        <w:lang w:val="ru-RU" w:eastAsia="en-US" w:bidi="ar-SA"/>
      </w:rPr>
    </w:lvl>
    <w:lvl w:ilvl="5" w:tplc="7BC84A90">
      <w:numFmt w:val="bullet"/>
      <w:lvlText w:val="•"/>
      <w:lvlJc w:val="left"/>
      <w:pPr>
        <w:ind w:left="5192" w:hanging="305"/>
      </w:pPr>
      <w:rPr>
        <w:rFonts w:hint="default"/>
        <w:lang w:val="ru-RU" w:eastAsia="en-US" w:bidi="ar-SA"/>
      </w:rPr>
    </w:lvl>
    <w:lvl w:ilvl="6" w:tplc="F1840774">
      <w:numFmt w:val="bullet"/>
      <w:lvlText w:val="•"/>
      <w:lvlJc w:val="left"/>
      <w:pPr>
        <w:ind w:left="6207" w:hanging="305"/>
      </w:pPr>
      <w:rPr>
        <w:rFonts w:hint="default"/>
        <w:lang w:val="ru-RU" w:eastAsia="en-US" w:bidi="ar-SA"/>
      </w:rPr>
    </w:lvl>
    <w:lvl w:ilvl="7" w:tplc="4A6EDD90">
      <w:numFmt w:val="bullet"/>
      <w:lvlText w:val="•"/>
      <w:lvlJc w:val="left"/>
      <w:pPr>
        <w:ind w:left="7221" w:hanging="305"/>
      </w:pPr>
      <w:rPr>
        <w:rFonts w:hint="default"/>
        <w:lang w:val="ru-RU" w:eastAsia="en-US" w:bidi="ar-SA"/>
      </w:rPr>
    </w:lvl>
    <w:lvl w:ilvl="8" w:tplc="69183898">
      <w:numFmt w:val="bullet"/>
      <w:lvlText w:val="•"/>
      <w:lvlJc w:val="left"/>
      <w:pPr>
        <w:ind w:left="8236" w:hanging="305"/>
      </w:pPr>
      <w:rPr>
        <w:rFonts w:hint="default"/>
        <w:lang w:val="ru-RU" w:eastAsia="en-US" w:bidi="ar-SA"/>
      </w:rPr>
    </w:lvl>
  </w:abstractNum>
  <w:abstractNum w:abstractNumId="46">
    <w:nsid w:val="7FA06C29"/>
    <w:multiLevelType w:val="multilevel"/>
    <w:tmpl w:val="AC26D9A2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num w:numId="1">
    <w:abstractNumId w:val="33"/>
  </w:num>
  <w:num w:numId="2">
    <w:abstractNumId w:val="1"/>
  </w:num>
  <w:num w:numId="3">
    <w:abstractNumId w:val="27"/>
  </w:num>
  <w:num w:numId="4">
    <w:abstractNumId w:val="12"/>
  </w:num>
  <w:num w:numId="5">
    <w:abstractNumId w:val="45"/>
  </w:num>
  <w:num w:numId="6">
    <w:abstractNumId w:val="21"/>
  </w:num>
  <w:num w:numId="7">
    <w:abstractNumId w:val="31"/>
  </w:num>
  <w:num w:numId="8">
    <w:abstractNumId w:val="0"/>
  </w:num>
  <w:num w:numId="9">
    <w:abstractNumId w:val="4"/>
  </w:num>
  <w:num w:numId="10">
    <w:abstractNumId w:val="23"/>
  </w:num>
  <w:num w:numId="11">
    <w:abstractNumId w:val="41"/>
  </w:num>
  <w:num w:numId="12">
    <w:abstractNumId w:val="24"/>
  </w:num>
  <w:num w:numId="13">
    <w:abstractNumId w:val="7"/>
  </w:num>
  <w:num w:numId="14">
    <w:abstractNumId w:val="28"/>
  </w:num>
  <w:num w:numId="15">
    <w:abstractNumId w:val="19"/>
  </w:num>
  <w:num w:numId="16">
    <w:abstractNumId w:val="42"/>
  </w:num>
  <w:num w:numId="17">
    <w:abstractNumId w:val="44"/>
  </w:num>
  <w:num w:numId="18">
    <w:abstractNumId w:val="30"/>
  </w:num>
  <w:num w:numId="19">
    <w:abstractNumId w:val="2"/>
  </w:num>
  <w:num w:numId="20">
    <w:abstractNumId w:val="8"/>
  </w:num>
  <w:num w:numId="21">
    <w:abstractNumId w:val="15"/>
  </w:num>
  <w:num w:numId="22">
    <w:abstractNumId w:val="25"/>
  </w:num>
  <w:num w:numId="23">
    <w:abstractNumId w:val="9"/>
  </w:num>
  <w:num w:numId="24">
    <w:abstractNumId w:val="46"/>
  </w:num>
  <w:num w:numId="25">
    <w:abstractNumId w:val="16"/>
  </w:num>
  <w:num w:numId="26">
    <w:abstractNumId w:val="38"/>
  </w:num>
  <w:num w:numId="27">
    <w:abstractNumId w:val="43"/>
  </w:num>
  <w:num w:numId="28">
    <w:abstractNumId w:val="13"/>
  </w:num>
  <w:num w:numId="29">
    <w:abstractNumId w:val="17"/>
  </w:num>
  <w:num w:numId="30">
    <w:abstractNumId w:val="22"/>
  </w:num>
  <w:num w:numId="31">
    <w:abstractNumId w:val="20"/>
  </w:num>
  <w:num w:numId="32">
    <w:abstractNumId w:val="6"/>
  </w:num>
  <w:num w:numId="33">
    <w:abstractNumId w:val="40"/>
  </w:num>
  <w:num w:numId="34">
    <w:abstractNumId w:val="36"/>
  </w:num>
  <w:num w:numId="35">
    <w:abstractNumId w:val="29"/>
  </w:num>
  <w:num w:numId="36">
    <w:abstractNumId w:val="5"/>
  </w:num>
  <w:num w:numId="37">
    <w:abstractNumId w:val="10"/>
  </w:num>
  <w:num w:numId="38">
    <w:abstractNumId w:val="3"/>
  </w:num>
  <w:num w:numId="39">
    <w:abstractNumId w:val="14"/>
  </w:num>
  <w:num w:numId="40">
    <w:abstractNumId w:val="11"/>
  </w:num>
  <w:num w:numId="41">
    <w:abstractNumId w:val="18"/>
  </w:num>
  <w:num w:numId="42">
    <w:abstractNumId w:val="35"/>
  </w:num>
  <w:num w:numId="43">
    <w:abstractNumId w:val="26"/>
  </w:num>
  <w:num w:numId="44">
    <w:abstractNumId w:val="34"/>
  </w:num>
  <w:num w:numId="45">
    <w:abstractNumId w:val="37"/>
  </w:num>
  <w:num w:numId="46">
    <w:abstractNumId w:val="39"/>
  </w:num>
  <w:num w:numId="47">
    <w:abstractNumId w:val="3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2F1B19"/>
    <w:rsid w:val="000B2E80"/>
    <w:rsid w:val="00210BF0"/>
    <w:rsid w:val="002F1B19"/>
    <w:rsid w:val="00343DA1"/>
    <w:rsid w:val="00385E40"/>
    <w:rsid w:val="003D2DB0"/>
    <w:rsid w:val="003F1A81"/>
    <w:rsid w:val="003F3484"/>
    <w:rsid w:val="00413E90"/>
    <w:rsid w:val="004541CB"/>
    <w:rsid w:val="00494BC7"/>
    <w:rsid w:val="004F2682"/>
    <w:rsid w:val="004F60A0"/>
    <w:rsid w:val="00551D88"/>
    <w:rsid w:val="005F0EFE"/>
    <w:rsid w:val="006B64B1"/>
    <w:rsid w:val="006E5E9A"/>
    <w:rsid w:val="0070618F"/>
    <w:rsid w:val="0083341A"/>
    <w:rsid w:val="008436CE"/>
    <w:rsid w:val="00861701"/>
    <w:rsid w:val="008A14ED"/>
    <w:rsid w:val="00934D47"/>
    <w:rsid w:val="009351B8"/>
    <w:rsid w:val="009475ED"/>
    <w:rsid w:val="009A64F1"/>
    <w:rsid w:val="009D22BC"/>
    <w:rsid w:val="00A214AA"/>
    <w:rsid w:val="00A519DE"/>
    <w:rsid w:val="00AC6AD1"/>
    <w:rsid w:val="00AE02C4"/>
    <w:rsid w:val="00B176E9"/>
    <w:rsid w:val="00B613E3"/>
    <w:rsid w:val="00B80751"/>
    <w:rsid w:val="00B951D4"/>
    <w:rsid w:val="00BB6F74"/>
    <w:rsid w:val="00BD1F2A"/>
    <w:rsid w:val="00C143F5"/>
    <w:rsid w:val="00C30C42"/>
    <w:rsid w:val="00C4731E"/>
    <w:rsid w:val="00C6225A"/>
    <w:rsid w:val="00C81753"/>
    <w:rsid w:val="00D20905"/>
    <w:rsid w:val="00D3479A"/>
    <w:rsid w:val="00D352A0"/>
    <w:rsid w:val="00DA40A2"/>
    <w:rsid w:val="00DF56F4"/>
    <w:rsid w:val="00DF6AE5"/>
    <w:rsid w:val="00E66B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2F1B1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2F1B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2F1B19"/>
    <w:pPr>
      <w:keepNext/>
      <w:keepLines/>
      <w:widowControl/>
      <w:autoSpaceDE/>
      <w:autoSpaceDN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2F1B1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uiPriority w:val="1"/>
    <w:qFormat/>
    <w:rsid w:val="002F1B19"/>
    <w:pPr>
      <w:ind w:left="315" w:hanging="283"/>
      <w:outlineLvl w:val="1"/>
    </w:pPr>
    <w:rPr>
      <w:b/>
      <w:bCs/>
      <w:sz w:val="28"/>
      <w:szCs w:val="28"/>
    </w:rPr>
  </w:style>
  <w:style w:type="table" w:styleId="a3">
    <w:name w:val="Table Grid"/>
    <w:basedOn w:val="a1"/>
    <w:uiPriority w:val="59"/>
    <w:rsid w:val="002F1B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2F1B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2F1B1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4">
    <w:name w:val="Hyperlink"/>
    <w:uiPriority w:val="99"/>
    <w:rsid w:val="002F1B19"/>
    <w:rPr>
      <w:color w:val="0000FF"/>
      <w:u w:val="single"/>
    </w:rPr>
  </w:style>
  <w:style w:type="paragraph" w:styleId="a5">
    <w:name w:val="TOC Heading"/>
    <w:basedOn w:val="1"/>
    <w:next w:val="a"/>
    <w:uiPriority w:val="39"/>
    <w:unhideWhenUsed/>
    <w:qFormat/>
    <w:rsid w:val="002F1B19"/>
    <w:pPr>
      <w:widowControl/>
      <w:autoSpaceDE/>
      <w:autoSpaceDN/>
      <w:spacing w:line="276" w:lineRule="auto"/>
      <w:outlineLvl w:val="9"/>
    </w:pPr>
  </w:style>
  <w:style w:type="paragraph" w:styleId="21">
    <w:name w:val="toc 2"/>
    <w:basedOn w:val="a"/>
    <w:next w:val="a"/>
    <w:autoRedefine/>
    <w:uiPriority w:val="39"/>
    <w:unhideWhenUsed/>
    <w:rsid w:val="002F1B19"/>
    <w:pPr>
      <w:spacing w:after="100"/>
      <w:ind w:left="220"/>
    </w:pPr>
  </w:style>
  <w:style w:type="paragraph" w:styleId="11">
    <w:name w:val="toc 1"/>
    <w:basedOn w:val="a"/>
    <w:next w:val="a"/>
    <w:autoRedefine/>
    <w:uiPriority w:val="39"/>
    <w:unhideWhenUsed/>
    <w:rsid w:val="002F1B19"/>
    <w:pPr>
      <w:spacing w:after="100"/>
    </w:pPr>
  </w:style>
  <w:style w:type="paragraph" w:styleId="a6">
    <w:name w:val="Balloon Text"/>
    <w:basedOn w:val="a"/>
    <w:link w:val="a7"/>
    <w:uiPriority w:val="99"/>
    <w:semiHidden/>
    <w:unhideWhenUsed/>
    <w:rsid w:val="002F1B1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F1B19"/>
    <w:rPr>
      <w:rFonts w:ascii="Tahoma" w:eastAsia="Times New Roman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rsid w:val="002F1B19"/>
    <w:rPr>
      <w:rFonts w:asciiTheme="majorHAnsi" w:eastAsiaTheme="majorEastAsia" w:hAnsiTheme="majorHAnsi" w:cstheme="majorBidi"/>
      <w:b/>
      <w:bCs/>
      <w:color w:val="4F81BD" w:themeColor="accent1"/>
    </w:rPr>
  </w:style>
  <w:style w:type="table" w:customStyle="1" w:styleId="TableNormal">
    <w:name w:val="Table Normal"/>
    <w:uiPriority w:val="2"/>
    <w:semiHidden/>
    <w:unhideWhenUsed/>
    <w:qFormat/>
    <w:rsid w:val="002F1B1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8">
    <w:name w:val="Body Text"/>
    <w:basedOn w:val="a"/>
    <w:link w:val="a9"/>
    <w:uiPriority w:val="1"/>
    <w:qFormat/>
    <w:rsid w:val="002F1B19"/>
    <w:pPr>
      <w:ind w:left="112" w:firstLine="708"/>
    </w:pPr>
    <w:rPr>
      <w:sz w:val="28"/>
      <w:szCs w:val="28"/>
    </w:rPr>
  </w:style>
  <w:style w:type="character" w:customStyle="1" w:styleId="a9">
    <w:name w:val="Основной текст Знак"/>
    <w:basedOn w:val="a0"/>
    <w:link w:val="a8"/>
    <w:uiPriority w:val="1"/>
    <w:rsid w:val="002F1B19"/>
    <w:rPr>
      <w:rFonts w:ascii="Times New Roman" w:eastAsia="Times New Roman" w:hAnsi="Times New Roman" w:cs="Times New Roman"/>
      <w:sz w:val="28"/>
      <w:szCs w:val="28"/>
    </w:rPr>
  </w:style>
  <w:style w:type="paragraph" w:styleId="aa">
    <w:name w:val="List Paragraph"/>
    <w:basedOn w:val="a"/>
    <w:uiPriority w:val="1"/>
    <w:qFormat/>
    <w:rsid w:val="002F1B19"/>
    <w:pPr>
      <w:ind w:left="112" w:firstLine="708"/>
    </w:pPr>
  </w:style>
  <w:style w:type="paragraph" w:customStyle="1" w:styleId="TableParagraph">
    <w:name w:val="Table Paragraph"/>
    <w:basedOn w:val="a"/>
    <w:uiPriority w:val="1"/>
    <w:qFormat/>
    <w:rsid w:val="002F1B19"/>
  </w:style>
  <w:style w:type="paragraph" w:customStyle="1" w:styleId="PreformattedText">
    <w:name w:val="Preformatted Text"/>
    <w:basedOn w:val="a"/>
    <w:rsid w:val="002F1B19"/>
    <w:pPr>
      <w:suppressAutoHyphens/>
      <w:autoSpaceDE/>
      <w:autoSpaceDN/>
    </w:pPr>
    <w:rPr>
      <w:rFonts w:ascii="Liberation Mono" w:eastAsia="AR PL SungtiL GB" w:hAnsi="Liberation Mono" w:cs="Liberation Mono"/>
      <w:sz w:val="20"/>
      <w:szCs w:val="20"/>
      <w:lang w:val="en-US" w:eastAsia="zh-CN" w:bidi="hi-IN"/>
    </w:rPr>
  </w:style>
  <w:style w:type="paragraph" w:styleId="ab">
    <w:name w:val="header"/>
    <w:basedOn w:val="a"/>
    <w:link w:val="ac"/>
    <w:uiPriority w:val="99"/>
    <w:unhideWhenUsed/>
    <w:rsid w:val="002F1B1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2F1B19"/>
    <w:rPr>
      <w:rFonts w:ascii="Times New Roman" w:eastAsia="Times New Roman" w:hAnsi="Times New Roman" w:cs="Times New Roman"/>
    </w:rPr>
  </w:style>
  <w:style w:type="paragraph" w:styleId="ad">
    <w:name w:val="footer"/>
    <w:basedOn w:val="a"/>
    <w:link w:val="ae"/>
    <w:uiPriority w:val="99"/>
    <w:semiHidden/>
    <w:unhideWhenUsed/>
    <w:rsid w:val="002F1B1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2F1B19"/>
    <w:rPr>
      <w:rFonts w:ascii="Times New Roman" w:eastAsia="Times New Roman" w:hAnsi="Times New Roman" w:cs="Times New Roman"/>
    </w:rPr>
  </w:style>
  <w:style w:type="character" w:customStyle="1" w:styleId="x-phmenubutton">
    <w:name w:val="x-ph__menu__button"/>
    <w:basedOn w:val="a0"/>
    <w:rsid w:val="002F1B19"/>
  </w:style>
  <w:style w:type="paragraph" w:customStyle="1" w:styleId="TOC1">
    <w:name w:val="TOC 1"/>
    <w:basedOn w:val="a"/>
    <w:uiPriority w:val="1"/>
    <w:qFormat/>
    <w:rsid w:val="002F1B19"/>
    <w:pPr>
      <w:ind w:left="215"/>
    </w:pPr>
    <w:rPr>
      <w:sz w:val="28"/>
      <w:szCs w:val="28"/>
    </w:rPr>
  </w:style>
  <w:style w:type="character" w:customStyle="1" w:styleId="af">
    <w:name w:val="Основной текст_"/>
    <w:basedOn w:val="a0"/>
    <w:link w:val="12"/>
    <w:rsid w:val="002F1B19"/>
    <w:rPr>
      <w:rFonts w:eastAsia="Times New Roman"/>
      <w:color w:val="353535"/>
    </w:rPr>
  </w:style>
  <w:style w:type="paragraph" w:customStyle="1" w:styleId="12">
    <w:name w:val="Основной текст1"/>
    <w:basedOn w:val="a"/>
    <w:link w:val="af"/>
    <w:rsid w:val="002F1B19"/>
    <w:pPr>
      <w:autoSpaceDE/>
      <w:autoSpaceDN/>
      <w:spacing w:line="276" w:lineRule="auto"/>
      <w:ind w:firstLine="400"/>
    </w:pPr>
    <w:rPr>
      <w:rFonts w:asciiTheme="minorHAnsi" w:hAnsiTheme="minorHAnsi" w:cstheme="minorBidi"/>
      <w:color w:val="353535"/>
    </w:rPr>
  </w:style>
  <w:style w:type="paragraph" w:customStyle="1" w:styleId="ConsPlusNonformat">
    <w:name w:val="ConsPlusNonformat"/>
    <w:rsid w:val="00AE02C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AE02C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customStyle="1" w:styleId="ConsPlusNormal0">
    <w:name w:val="ConsPlusNormal Знак"/>
    <w:basedOn w:val="a0"/>
    <w:link w:val="ConsPlusNormal"/>
    <w:rsid w:val="00AE02C4"/>
    <w:rPr>
      <w:rFonts w:ascii="Times New Roman" w:hAnsi="Times New Roman" w:cs="Times New Roman"/>
      <w:sz w:val="28"/>
      <w:szCs w:val="28"/>
    </w:rPr>
  </w:style>
  <w:style w:type="paragraph" w:styleId="22">
    <w:name w:val="Body Text 2"/>
    <w:basedOn w:val="a"/>
    <w:link w:val="23"/>
    <w:uiPriority w:val="99"/>
    <w:semiHidden/>
    <w:unhideWhenUsed/>
    <w:rsid w:val="004541CB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semiHidden/>
    <w:rsid w:val="004541CB"/>
    <w:rPr>
      <w:rFonts w:ascii="Times New Roman" w:eastAsia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8402E74C02688994581AC6C1069F71431654A6905877FF4719FA54338AC977A211976C3D90089E49B3CBBW3U6H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18402E74C02688994581AC6C1069F71431654A69038073FA709FA54338AC977A211976C3D90089E49B3DB3W3U1H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18402E74C02688994581AC6C1069F71431654A6905877FF4719FA54338AC977A211976C3D90089E49B3CBBW3U6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8402E74C02688994581AC6C1069F71431654A6905877FF4719FA54338AC977A211976C3D90089E49B3CBBW3U6H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6CDB9CD-FC56-4C81-A44A-B10113DF7E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</TotalTime>
  <Pages>18</Pages>
  <Words>5427</Words>
  <Characters>30937</Characters>
  <Application>Microsoft Office Word</Application>
  <DocSecurity>0</DocSecurity>
  <Lines>257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36292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Газизова Р</dc:creator>
  <cp:lastModifiedBy>Богомазов</cp:lastModifiedBy>
  <cp:revision>4</cp:revision>
  <cp:lastPrinted>2023-07-25T08:59:00Z</cp:lastPrinted>
  <dcterms:created xsi:type="dcterms:W3CDTF">2023-07-31T06:07:00Z</dcterms:created>
  <dcterms:modified xsi:type="dcterms:W3CDTF">2023-08-28T06:03:00Z</dcterms:modified>
</cp:coreProperties>
</file>